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5A2" w:rsidRDefault="00F335A2" w:rsidP="00F335A2">
      <w:pPr>
        <w:widowControl/>
        <w:wordWrap w:val="0"/>
        <w:spacing w:line="360" w:lineRule="atLeast"/>
        <w:jc w:val="center"/>
        <w:rPr>
          <w:rFonts w:ascii="方正小标宋简体" w:eastAsia="方正小标宋简体" w:hAnsi="微软雅黑" w:cs="宋体"/>
          <w:color w:val="000000"/>
          <w:kern w:val="0"/>
          <w:sz w:val="44"/>
          <w:szCs w:val="44"/>
        </w:rPr>
      </w:pPr>
      <w:r>
        <w:rPr>
          <w:rFonts w:ascii="方正小标宋简体" w:eastAsia="方正小标宋简体" w:hAnsi="微软雅黑" w:cs="宋体" w:hint="eastAsia"/>
          <w:color w:val="000000"/>
          <w:kern w:val="0"/>
          <w:sz w:val="44"/>
          <w:szCs w:val="44"/>
        </w:rPr>
        <w:t>北京交通大学威海校区</w:t>
      </w:r>
    </w:p>
    <w:p w:rsidR="00F335A2" w:rsidRDefault="00F335A2" w:rsidP="00F335A2">
      <w:pPr>
        <w:widowControl/>
        <w:wordWrap w:val="0"/>
        <w:spacing w:line="360" w:lineRule="atLeast"/>
        <w:jc w:val="center"/>
        <w:rPr>
          <w:rFonts w:ascii="方正小标宋简体" w:eastAsia="方正小标宋简体" w:hAnsi="微软雅黑" w:cs="宋体"/>
          <w:color w:val="000000"/>
          <w:kern w:val="0"/>
          <w:sz w:val="44"/>
          <w:szCs w:val="44"/>
        </w:rPr>
      </w:pPr>
      <w:r>
        <w:rPr>
          <w:rFonts w:ascii="方正小标宋简体" w:eastAsia="方正小标宋简体" w:hAnsi="微软雅黑" w:cs="宋体" w:hint="eastAsia"/>
          <w:color w:val="000000"/>
          <w:kern w:val="0"/>
          <w:sz w:val="44"/>
          <w:szCs w:val="44"/>
        </w:rPr>
        <w:t>2020年春季新学期开学方案</w:t>
      </w:r>
    </w:p>
    <w:p w:rsidR="00F335A2" w:rsidRDefault="00F335A2" w:rsidP="00E26BAF">
      <w:pPr>
        <w:widowControl/>
        <w:wordWrap w:val="0"/>
        <w:spacing w:line="360" w:lineRule="atLeast"/>
        <w:jc w:val="center"/>
        <w:rPr>
          <w:rFonts w:ascii="方正小标宋简体" w:eastAsia="方正小标宋简体" w:hAnsi="微软雅黑" w:cs="宋体" w:hint="eastAsia"/>
          <w:color w:val="000000"/>
          <w:kern w:val="0"/>
          <w:sz w:val="44"/>
          <w:szCs w:val="44"/>
        </w:rPr>
      </w:pPr>
    </w:p>
    <w:p w:rsidR="00F335A2" w:rsidRDefault="00F335A2" w:rsidP="00E26BAF">
      <w:pPr>
        <w:widowControl/>
        <w:wordWrap w:val="0"/>
        <w:spacing w:line="360" w:lineRule="atLeast"/>
        <w:jc w:val="center"/>
        <w:rPr>
          <w:rFonts w:ascii="方正小标宋简体" w:eastAsia="方正小标宋简体" w:hAnsi="微软雅黑" w:cs="宋体" w:hint="eastAsia"/>
          <w:color w:val="000000"/>
          <w:kern w:val="0"/>
          <w:sz w:val="44"/>
          <w:szCs w:val="44"/>
        </w:rPr>
      </w:pPr>
    </w:p>
    <w:p w:rsidR="00F335A2" w:rsidRDefault="00F335A2" w:rsidP="00E26BAF">
      <w:pPr>
        <w:widowControl/>
        <w:wordWrap w:val="0"/>
        <w:spacing w:line="360" w:lineRule="atLeast"/>
        <w:jc w:val="center"/>
        <w:rPr>
          <w:rFonts w:ascii="方正小标宋简体" w:eastAsia="方正小标宋简体" w:hAnsi="微软雅黑" w:cs="宋体" w:hint="eastAsia"/>
          <w:color w:val="000000"/>
          <w:kern w:val="0"/>
          <w:sz w:val="44"/>
          <w:szCs w:val="44"/>
        </w:rPr>
      </w:pPr>
    </w:p>
    <w:p w:rsidR="00F335A2" w:rsidRDefault="00F335A2" w:rsidP="00F335A2">
      <w:pPr>
        <w:widowControl/>
        <w:wordWrap w:val="0"/>
        <w:spacing w:line="360" w:lineRule="atLeast"/>
        <w:jc w:val="center"/>
        <w:rPr>
          <w:rFonts w:ascii="方正小标宋简体" w:eastAsia="方正小标宋简体" w:hAnsi="微软雅黑" w:cs="宋体" w:hint="eastAsia"/>
          <w:color w:val="000000"/>
          <w:kern w:val="0"/>
          <w:sz w:val="44"/>
          <w:szCs w:val="44"/>
        </w:rPr>
      </w:pPr>
      <w:r>
        <w:rPr>
          <w:rFonts w:ascii="方正小标宋简体" w:eastAsia="方正小标宋简体" w:hAnsi="微软雅黑" w:cs="宋体" w:hint="eastAsia"/>
          <w:color w:val="000000"/>
          <w:kern w:val="0"/>
          <w:sz w:val="44"/>
          <w:szCs w:val="44"/>
        </w:rPr>
        <w:t>第二版</w:t>
      </w:r>
    </w:p>
    <w:p w:rsidR="00F335A2" w:rsidRDefault="00F335A2" w:rsidP="00E26BAF">
      <w:pPr>
        <w:widowControl/>
        <w:wordWrap w:val="0"/>
        <w:spacing w:line="360" w:lineRule="atLeast"/>
        <w:jc w:val="center"/>
        <w:rPr>
          <w:rFonts w:ascii="方正小标宋简体" w:eastAsia="方正小标宋简体" w:hAnsi="微软雅黑" w:cs="宋体" w:hint="eastAsia"/>
          <w:color w:val="000000"/>
          <w:kern w:val="0"/>
          <w:sz w:val="44"/>
          <w:szCs w:val="44"/>
        </w:rPr>
      </w:pPr>
    </w:p>
    <w:p w:rsidR="00F335A2" w:rsidRDefault="00F335A2" w:rsidP="00E26BAF">
      <w:pPr>
        <w:widowControl/>
        <w:wordWrap w:val="0"/>
        <w:spacing w:line="360" w:lineRule="atLeast"/>
        <w:jc w:val="center"/>
        <w:rPr>
          <w:rFonts w:ascii="方正小标宋简体" w:eastAsia="方正小标宋简体" w:hAnsi="微软雅黑" w:cs="宋体" w:hint="eastAsia"/>
          <w:color w:val="000000"/>
          <w:kern w:val="0"/>
          <w:sz w:val="44"/>
          <w:szCs w:val="44"/>
        </w:rPr>
      </w:pPr>
    </w:p>
    <w:p w:rsidR="00F335A2" w:rsidRDefault="00F335A2" w:rsidP="00E26BAF">
      <w:pPr>
        <w:widowControl/>
        <w:wordWrap w:val="0"/>
        <w:spacing w:line="360" w:lineRule="atLeast"/>
        <w:jc w:val="center"/>
        <w:rPr>
          <w:rFonts w:ascii="方正小标宋简体" w:eastAsia="方正小标宋简体" w:hAnsi="微软雅黑" w:cs="宋体" w:hint="eastAsia"/>
          <w:color w:val="000000"/>
          <w:kern w:val="0"/>
          <w:sz w:val="44"/>
          <w:szCs w:val="44"/>
        </w:rPr>
      </w:pPr>
    </w:p>
    <w:p w:rsidR="00F335A2" w:rsidRDefault="00F335A2" w:rsidP="00E26BAF">
      <w:pPr>
        <w:widowControl/>
        <w:wordWrap w:val="0"/>
        <w:spacing w:line="360" w:lineRule="atLeast"/>
        <w:jc w:val="center"/>
        <w:rPr>
          <w:rFonts w:ascii="方正小标宋简体" w:eastAsia="方正小标宋简体" w:hAnsi="微软雅黑" w:cs="宋体" w:hint="eastAsia"/>
          <w:color w:val="000000"/>
          <w:kern w:val="0"/>
          <w:sz w:val="44"/>
          <w:szCs w:val="44"/>
        </w:rPr>
      </w:pPr>
    </w:p>
    <w:p w:rsidR="00F335A2" w:rsidRDefault="00F335A2" w:rsidP="00E26BAF">
      <w:pPr>
        <w:widowControl/>
        <w:wordWrap w:val="0"/>
        <w:spacing w:line="360" w:lineRule="atLeast"/>
        <w:jc w:val="center"/>
        <w:rPr>
          <w:rFonts w:ascii="方正小标宋简体" w:eastAsia="方正小标宋简体" w:hAnsi="微软雅黑" w:cs="宋体" w:hint="eastAsia"/>
          <w:color w:val="000000"/>
          <w:kern w:val="0"/>
          <w:sz w:val="44"/>
          <w:szCs w:val="44"/>
        </w:rPr>
      </w:pPr>
    </w:p>
    <w:p w:rsidR="00F335A2" w:rsidRDefault="00F335A2" w:rsidP="00E26BAF">
      <w:pPr>
        <w:widowControl/>
        <w:wordWrap w:val="0"/>
        <w:spacing w:line="360" w:lineRule="atLeast"/>
        <w:jc w:val="center"/>
        <w:rPr>
          <w:rFonts w:ascii="方正小标宋简体" w:eastAsia="方正小标宋简体" w:hAnsi="微软雅黑" w:cs="宋体" w:hint="eastAsia"/>
          <w:color w:val="000000"/>
          <w:kern w:val="0"/>
          <w:sz w:val="44"/>
          <w:szCs w:val="44"/>
        </w:rPr>
      </w:pPr>
      <w:r>
        <w:rPr>
          <w:rFonts w:ascii="方正小标宋简体" w:eastAsia="方正小标宋简体" w:hAnsi="微软雅黑" w:cs="宋体" w:hint="eastAsia"/>
          <w:color w:val="000000"/>
          <w:kern w:val="0"/>
          <w:sz w:val="44"/>
          <w:szCs w:val="44"/>
        </w:rPr>
        <w:t>校区办公室</w:t>
      </w:r>
    </w:p>
    <w:p w:rsidR="00F335A2" w:rsidRDefault="00F335A2" w:rsidP="00E26BAF">
      <w:pPr>
        <w:widowControl/>
        <w:wordWrap w:val="0"/>
        <w:spacing w:line="360" w:lineRule="atLeast"/>
        <w:jc w:val="center"/>
        <w:rPr>
          <w:rFonts w:ascii="方正小标宋简体" w:eastAsia="方正小标宋简体" w:hAnsi="微软雅黑" w:cs="宋体" w:hint="eastAsia"/>
          <w:color w:val="000000"/>
          <w:kern w:val="0"/>
          <w:sz w:val="44"/>
          <w:szCs w:val="44"/>
        </w:rPr>
      </w:pPr>
      <w:r>
        <w:rPr>
          <w:rFonts w:ascii="方正小标宋简体" w:eastAsia="方正小标宋简体" w:hAnsi="微软雅黑" w:cs="宋体" w:hint="eastAsia"/>
          <w:color w:val="000000"/>
          <w:kern w:val="0"/>
          <w:sz w:val="44"/>
          <w:szCs w:val="44"/>
        </w:rPr>
        <w:t>2020年3月18日</w:t>
      </w:r>
    </w:p>
    <w:p w:rsidR="00B4275A" w:rsidRDefault="00B4275A" w:rsidP="00E26BAF">
      <w:pPr>
        <w:widowControl/>
        <w:wordWrap w:val="0"/>
        <w:spacing w:line="360" w:lineRule="atLeast"/>
        <w:jc w:val="center"/>
        <w:rPr>
          <w:rFonts w:ascii="方正小标宋简体" w:eastAsia="方正小标宋简体" w:hAnsi="微软雅黑" w:cs="宋体" w:hint="eastAsia"/>
          <w:color w:val="000000"/>
          <w:kern w:val="0"/>
          <w:sz w:val="44"/>
          <w:szCs w:val="44"/>
        </w:rPr>
      </w:pPr>
    </w:p>
    <w:p w:rsidR="00F335A2" w:rsidRDefault="00F335A2" w:rsidP="00E26BAF">
      <w:pPr>
        <w:widowControl/>
        <w:wordWrap w:val="0"/>
        <w:spacing w:line="360" w:lineRule="atLeast"/>
        <w:jc w:val="center"/>
        <w:rPr>
          <w:rFonts w:ascii="方正小标宋简体" w:eastAsia="方正小标宋简体" w:hAnsi="微软雅黑" w:cs="宋体"/>
          <w:color w:val="000000"/>
          <w:kern w:val="0"/>
          <w:sz w:val="44"/>
          <w:szCs w:val="44"/>
        </w:rPr>
        <w:sectPr w:rsidR="00F335A2" w:rsidSect="00EF49C0">
          <w:footerReference w:type="even" r:id="rId9"/>
          <w:pgSz w:w="11906" w:h="16838"/>
          <w:pgMar w:top="2041" w:right="1531" w:bottom="2041" w:left="1531" w:header="851" w:footer="992" w:gutter="0"/>
          <w:cols w:space="425"/>
          <w:docGrid w:type="lines" w:linePitch="312"/>
        </w:sectPr>
      </w:pPr>
    </w:p>
    <w:p w:rsidR="00F335A2" w:rsidRDefault="00F335A2" w:rsidP="00E26BAF">
      <w:pPr>
        <w:widowControl/>
        <w:wordWrap w:val="0"/>
        <w:spacing w:line="360" w:lineRule="atLeast"/>
        <w:jc w:val="center"/>
        <w:rPr>
          <w:rFonts w:ascii="方正小标宋简体" w:eastAsia="方正小标宋简体" w:hAnsi="微软雅黑" w:cs="宋体" w:hint="eastAsia"/>
          <w:color w:val="000000"/>
          <w:kern w:val="0"/>
          <w:sz w:val="44"/>
          <w:szCs w:val="44"/>
        </w:rPr>
      </w:pPr>
      <w:r>
        <w:rPr>
          <w:rFonts w:ascii="方正小标宋简体" w:eastAsia="方正小标宋简体" w:hAnsi="微软雅黑" w:cs="宋体" w:hint="eastAsia"/>
          <w:color w:val="000000"/>
          <w:kern w:val="0"/>
          <w:sz w:val="44"/>
          <w:szCs w:val="44"/>
        </w:rPr>
        <w:lastRenderedPageBreak/>
        <w:t>目 录</w:t>
      </w:r>
    </w:p>
    <w:sdt>
      <w:sdtPr>
        <w:rPr>
          <w:lang w:val="zh-CN"/>
        </w:rPr>
        <w:id w:val="157504566"/>
        <w:docPartObj>
          <w:docPartGallery w:val="Table of Contents"/>
          <w:docPartUnique/>
        </w:docPartObj>
      </w:sdtPr>
      <w:sdtEndPr>
        <w:rPr>
          <w:rFonts w:asciiTheme="minorHAnsi" w:eastAsiaTheme="minorEastAsia" w:hAnsiTheme="minorHAnsi" w:cstheme="minorBidi"/>
          <w:color w:val="auto"/>
          <w:kern w:val="2"/>
          <w:sz w:val="21"/>
          <w:szCs w:val="22"/>
        </w:rPr>
      </w:sdtEndPr>
      <w:sdtContent>
        <w:p w:rsidR="00F335A2" w:rsidRPr="0075770E" w:rsidRDefault="00F335A2" w:rsidP="0075770E">
          <w:pPr>
            <w:pStyle w:val="TOC"/>
            <w:spacing w:line="400" w:lineRule="exact"/>
            <w:rPr>
              <w:sz w:val="36"/>
            </w:rPr>
          </w:pPr>
        </w:p>
        <w:p w:rsidR="0075770E" w:rsidRPr="0075770E" w:rsidRDefault="00F335A2" w:rsidP="0075770E">
          <w:pPr>
            <w:pStyle w:val="10"/>
            <w:tabs>
              <w:tab w:val="right" w:leader="dot" w:pos="8834"/>
            </w:tabs>
            <w:spacing w:line="400" w:lineRule="exact"/>
            <w:rPr>
              <w:noProof/>
              <w:sz w:val="24"/>
            </w:rPr>
          </w:pPr>
          <w:r w:rsidRPr="0075770E">
            <w:rPr>
              <w:sz w:val="24"/>
            </w:rPr>
            <w:fldChar w:fldCharType="begin"/>
          </w:r>
          <w:r w:rsidRPr="0075770E">
            <w:rPr>
              <w:sz w:val="24"/>
            </w:rPr>
            <w:instrText xml:space="preserve"> TOC \o "1-3" \h \z \u </w:instrText>
          </w:r>
          <w:r w:rsidRPr="0075770E">
            <w:rPr>
              <w:sz w:val="24"/>
            </w:rPr>
            <w:fldChar w:fldCharType="separate"/>
          </w:r>
          <w:hyperlink w:anchor="_Toc35441231" w:history="1">
            <w:r w:rsidR="0075770E" w:rsidRPr="0075770E">
              <w:rPr>
                <w:rStyle w:val="aa"/>
                <w:rFonts w:ascii="仿宋" w:eastAsia="仿宋" w:hAnsi="仿宋" w:hint="eastAsia"/>
                <w:noProof/>
                <w:kern w:val="0"/>
                <w:sz w:val="24"/>
              </w:rPr>
              <w:t>一、总体要求</w:t>
            </w:r>
            <w:r w:rsidR="0075770E" w:rsidRPr="0075770E">
              <w:rPr>
                <w:noProof/>
                <w:webHidden/>
                <w:sz w:val="24"/>
              </w:rPr>
              <w:tab/>
            </w:r>
            <w:r w:rsidR="0075770E" w:rsidRPr="0075770E">
              <w:rPr>
                <w:noProof/>
                <w:webHidden/>
                <w:sz w:val="24"/>
              </w:rPr>
              <w:fldChar w:fldCharType="begin"/>
            </w:r>
            <w:r w:rsidR="0075770E" w:rsidRPr="0075770E">
              <w:rPr>
                <w:noProof/>
                <w:webHidden/>
                <w:sz w:val="24"/>
              </w:rPr>
              <w:instrText xml:space="preserve"> PAGEREF _Toc35441231 \h </w:instrText>
            </w:r>
            <w:r w:rsidR="0075770E" w:rsidRPr="0075770E">
              <w:rPr>
                <w:noProof/>
                <w:webHidden/>
                <w:sz w:val="24"/>
              </w:rPr>
            </w:r>
            <w:r w:rsidR="0075770E" w:rsidRPr="0075770E">
              <w:rPr>
                <w:noProof/>
                <w:webHidden/>
                <w:sz w:val="24"/>
              </w:rPr>
              <w:fldChar w:fldCharType="separate"/>
            </w:r>
            <w:r w:rsidR="0075770E" w:rsidRPr="0075770E">
              <w:rPr>
                <w:noProof/>
                <w:webHidden/>
                <w:sz w:val="24"/>
              </w:rPr>
              <w:t>1</w:t>
            </w:r>
            <w:r w:rsidR="0075770E" w:rsidRPr="0075770E">
              <w:rPr>
                <w:noProof/>
                <w:webHidden/>
                <w:sz w:val="24"/>
              </w:rPr>
              <w:fldChar w:fldCharType="end"/>
            </w:r>
          </w:hyperlink>
        </w:p>
        <w:p w:rsidR="0075770E" w:rsidRPr="0075770E" w:rsidRDefault="0075770E" w:rsidP="0075770E">
          <w:pPr>
            <w:pStyle w:val="10"/>
            <w:tabs>
              <w:tab w:val="right" w:leader="dot" w:pos="8834"/>
            </w:tabs>
            <w:spacing w:line="400" w:lineRule="exact"/>
            <w:rPr>
              <w:noProof/>
              <w:sz w:val="24"/>
            </w:rPr>
          </w:pPr>
          <w:hyperlink w:anchor="_Toc35441232" w:history="1">
            <w:r w:rsidRPr="0075770E">
              <w:rPr>
                <w:rStyle w:val="aa"/>
                <w:rFonts w:ascii="仿宋" w:eastAsia="仿宋" w:hAnsi="仿宋" w:hint="eastAsia"/>
                <w:noProof/>
                <w:kern w:val="0"/>
                <w:sz w:val="24"/>
              </w:rPr>
              <w:t>二、组织领导</w:t>
            </w:r>
            <w:r w:rsidRPr="0075770E">
              <w:rPr>
                <w:noProof/>
                <w:webHidden/>
                <w:sz w:val="24"/>
              </w:rPr>
              <w:tab/>
            </w:r>
            <w:r w:rsidRPr="0075770E">
              <w:rPr>
                <w:noProof/>
                <w:webHidden/>
                <w:sz w:val="24"/>
              </w:rPr>
              <w:fldChar w:fldCharType="begin"/>
            </w:r>
            <w:r w:rsidRPr="0075770E">
              <w:rPr>
                <w:noProof/>
                <w:webHidden/>
                <w:sz w:val="24"/>
              </w:rPr>
              <w:instrText xml:space="preserve"> PAGEREF _Toc35441232 \h </w:instrText>
            </w:r>
            <w:r w:rsidRPr="0075770E">
              <w:rPr>
                <w:noProof/>
                <w:webHidden/>
                <w:sz w:val="24"/>
              </w:rPr>
            </w:r>
            <w:r w:rsidRPr="0075770E">
              <w:rPr>
                <w:noProof/>
                <w:webHidden/>
                <w:sz w:val="24"/>
              </w:rPr>
              <w:fldChar w:fldCharType="separate"/>
            </w:r>
            <w:r w:rsidRPr="0075770E">
              <w:rPr>
                <w:noProof/>
                <w:webHidden/>
                <w:sz w:val="24"/>
              </w:rPr>
              <w:t>2</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33" w:history="1">
            <w:r w:rsidRPr="0075770E">
              <w:rPr>
                <w:rStyle w:val="aa"/>
                <w:rFonts w:ascii="仿宋" w:eastAsia="仿宋" w:hAnsi="仿宋" w:cs="宋体"/>
                <w:noProof/>
                <w:kern w:val="0"/>
                <w:sz w:val="24"/>
              </w:rPr>
              <w:t xml:space="preserve">2.1 </w:t>
            </w:r>
            <w:r w:rsidRPr="0075770E">
              <w:rPr>
                <w:rStyle w:val="aa"/>
                <w:rFonts w:ascii="仿宋" w:eastAsia="仿宋" w:hAnsi="仿宋" w:cs="宋体" w:hint="eastAsia"/>
                <w:noProof/>
                <w:kern w:val="0"/>
                <w:sz w:val="24"/>
              </w:rPr>
              <w:t>校区疫情应对工作领导小组</w:t>
            </w:r>
            <w:r w:rsidRPr="0075770E">
              <w:rPr>
                <w:noProof/>
                <w:webHidden/>
                <w:sz w:val="24"/>
              </w:rPr>
              <w:tab/>
            </w:r>
            <w:r w:rsidRPr="0075770E">
              <w:rPr>
                <w:noProof/>
                <w:webHidden/>
                <w:sz w:val="24"/>
              </w:rPr>
              <w:fldChar w:fldCharType="begin"/>
            </w:r>
            <w:r w:rsidRPr="0075770E">
              <w:rPr>
                <w:noProof/>
                <w:webHidden/>
                <w:sz w:val="24"/>
              </w:rPr>
              <w:instrText xml:space="preserve"> PAGEREF _Toc35441233 \h </w:instrText>
            </w:r>
            <w:r w:rsidRPr="0075770E">
              <w:rPr>
                <w:noProof/>
                <w:webHidden/>
                <w:sz w:val="24"/>
              </w:rPr>
            </w:r>
            <w:r w:rsidRPr="0075770E">
              <w:rPr>
                <w:noProof/>
                <w:webHidden/>
                <w:sz w:val="24"/>
              </w:rPr>
              <w:fldChar w:fldCharType="separate"/>
            </w:r>
            <w:r w:rsidRPr="0075770E">
              <w:rPr>
                <w:noProof/>
                <w:webHidden/>
                <w:sz w:val="24"/>
              </w:rPr>
              <w:t>2</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34" w:history="1">
            <w:r w:rsidRPr="0075770E">
              <w:rPr>
                <w:rStyle w:val="aa"/>
                <w:rFonts w:ascii="仿宋" w:eastAsia="仿宋" w:hAnsi="仿宋" w:cs="宋体"/>
                <w:noProof/>
                <w:kern w:val="0"/>
                <w:sz w:val="24"/>
              </w:rPr>
              <w:t xml:space="preserve">2.2 </w:t>
            </w:r>
            <w:r w:rsidRPr="0075770E">
              <w:rPr>
                <w:rStyle w:val="aa"/>
                <w:rFonts w:ascii="仿宋" w:eastAsia="仿宋" w:hAnsi="仿宋" w:cs="宋体" w:hint="eastAsia"/>
                <w:noProof/>
                <w:kern w:val="0"/>
                <w:sz w:val="24"/>
              </w:rPr>
              <w:t>校区疫情应对工作专项工作组</w:t>
            </w:r>
            <w:r w:rsidRPr="0075770E">
              <w:rPr>
                <w:noProof/>
                <w:webHidden/>
                <w:sz w:val="24"/>
              </w:rPr>
              <w:tab/>
            </w:r>
            <w:r w:rsidRPr="0075770E">
              <w:rPr>
                <w:noProof/>
                <w:webHidden/>
                <w:sz w:val="24"/>
              </w:rPr>
              <w:fldChar w:fldCharType="begin"/>
            </w:r>
            <w:r w:rsidRPr="0075770E">
              <w:rPr>
                <w:noProof/>
                <w:webHidden/>
                <w:sz w:val="24"/>
              </w:rPr>
              <w:instrText xml:space="preserve"> PAGEREF _Toc35441234 \h </w:instrText>
            </w:r>
            <w:r w:rsidRPr="0075770E">
              <w:rPr>
                <w:noProof/>
                <w:webHidden/>
                <w:sz w:val="24"/>
              </w:rPr>
            </w:r>
            <w:r w:rsidRPr="0075770E">
              <w:rPr>
                <w:noProof/>
                <w:webHidden/>
                <w:sz w:val="24"/>
              </w:rPr>
              <w:fldChar w:fldCharType="separate"/>
            </w:r>
            <w:r w:rsidRPr="0075770E">
              <w:rPr>
                <w:noProof/>
                <w:webHidden/>
                <w:sz w:val="24"/>
              </w:rPr>
              <w:t>3</w:t>
            </w:r>
            <w:r w:rsidRPr="0075770E">
              <w:rPr>
                <w:noProof/>
                <w:webHidden/>
                <w:sz w:val="24"/>
              </w:rPr>
              <w:fldChar w:fldCharType="end"/>
            </w:r>
          </w:hyperlink>
          <w:bookmarkStart w:id="0" w:name="_GoBack"/>
          <w:bookmarkEnd w:id="0"/>
        </w:p>
        <w:p w:rsidR="0075770E" w:rsidRPr="0075770E" w:rsidRDefault="0075770E" w:rsidP="0075770E">
          <w:pPr>
            <w:pStyle w:val="30"/>
            <w:tabs>
              <w:tab w:val="right" w:leader="dot" w:pos="8834"/>
            </w:tabs>
            <w:spacing w:line="400" w:lineRule="exact"/>
            <w:rPr>
              <w:noProof/>
              <w:sz w:val="24"/>
            </w:rPr>
          </w:pPr>
          <w:hyperlink w:anchor="_Toc35441235" w:history="1">
            <w:r w:rsidRPr="0075770E">
              <w:rPr>
                <w:rStyle w:val="aa"/>
                <w:rFonts w:ascii="仿宋" w:eastAsia="仿宋" w:hAnsi="仿宋" w:cs="宋体"/>
                <w:noProof/>
                <w:kern w:val="0"/>
                <w:sz w:val="24"/>
              </w:rPr>
              <w:t>2.2.1</w:t>
            </w:r>
            <w:r w:rsidRPr="0075770E">
              <w:rPr>
                <w:rStyle w:val="aa"/>
                <w:rFonts w:ascii="仿宋" w:eastAsia="仿宋" w:hAnsi="仿宋" w:cs="宋体" w:hint="eastAsia"/>
                <w:noProof/>
                <w:kern w:val="0"/>
                <w:sz w:val="24"/>
              </w:rPr>
              <w:t>．综合协调组</w:t>
            </w:r>
            <w:r w:rsidRPr="0075770E">
              <w:rPr>
                <w:noProof/>
                <w:webHidden/>
                <w:sz w:val="24"/>
              </w:rPr>
              <w:tab/>
            </w:r>
            <w:r w:rsidRPr="0075770E">
              <w:rPr>
                <w:noProof/>
                <w:webHidden/>
                <w:sz w:val="24"/>
              </w:rPr>
              <w:fldChar w:fldCharType="begin"/>
            </w:r>
            <w:r w:rsidRPr="0075770E">
              <w:rPr>
                <w:noProof/>
                <w:webHidden/>
                <w:sz w:val="24"/>
              </w:rPr>
              <w:instrText xml:space="preserve"> PAGEREF _Toc35441235 \h </w:instrText>
            </w:r>
            <w:r w:rsidRPr="0075770E">
              <w:rPr>
                <w:noProof/>
                <w:webHidden/>
                <w:sz w:val="24"/>
              </w:rPr>
            </w:r>
            <w:r w:rsidRPr="0075770E">
              <w:rPr>
                <w:noProof/>
                <w:webHidden/>
                <w:sz w:val="24"/>
              </w:rPr>
              <w:fldChar w:fldCharType="separate"/>
            </w:r>
            <w:r w:rsidRPr="0075770E">
              <w:rPr>
                <w:noProof/>
                <w:webHidden/>
                <w:sz w:val="24"/>
              </w:rPr>
              <w:t>3</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36" w:history="1">
            <w:r w:rsidRPr="0075770E">
              <w:rPr>
                <w:rStyle w:val="aa"/>
                <w:rFonts w:ascii="仿宋" w:eastAsia="仿宋" w:hAnsi="仿宋" w:cs="宋体"/>
                <w:noProof/>
                <w:kern w:val="0"/>
                <w:sz w:val="24"/>
              </w:rPr>
              <w:t xml:space="preserve">2.2.2 </w:t>
            </w:r>
            <w:r w:rsidRPr="0075770E">
              <w:rPr>
                <w:rStyle w:val="aa"/>
                <w:rFonts w:ascii="仿宋" w:eastAsia="仿宋" w:hAnsi="仿宋" w:cs="宋体" w:hint="eastAsia"/>
                <w:noProof/>
                <w:kern w:val="0"/>
                <w:sz w:val="24"/>
              </w:rPr>
              <w:t>科学宣传与舆情工作组</w:t>
            </w:r>
            <w:r w:rsidRPr="0075770E">
              <w:rPr>
                <w:noProof/>
                <w:webHidden/>
                <w:sz w:val="24"/>
              </w:rPr>
              <w:tab/>
            </w:r>
            <w:r w:rsidRPr="0075770E">
              <w:rPr>
                <w:noProof/>
                <w:webHidden/>
                <w:sz w:val="24"/>
              </w:rPr>
              <w:fldChar w:fldCharType="begin"/>
            </w:r>
            <w:r w:rsidRPr="0075770E">
              <w:rPr>
                <w:noProof/>
                <w:webHidden/>
                <w:sz w:val="24"/>
              </w:rPr>
              <w:instrText xml:space="preserve"> PAGEREF _Toc35441236 \h </w:instrText>
            </w:r>
            <w:r w:rsidRPr="0075770E">
              <w:rPr>
                <w:noProof/>
                <w:webHidden/>
                <w:sz w:val="24"/>
              </w:rPr>
            </w:r>
            <w:r w:rsidRPr="0075770E">
              <w:rPr>
                <w:noProof/>
                <w:webHidden/>
                <w:sz w:val="24"/>
              </w:rPr>
              <w:fldChar w:fldCharType="separate"/>
            </w:r>
            <w:r w:rsidRPr="0075770E">
              <w:rPr>
                <w:noProof/>
                <w:webHidden/>
                <w:sz w:val="24"/>
              </w:rPr>
              <w:t>4</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37" w:history="1">
            <w:r w:rsidRPr="0075770E">
              <w:rPr>
                <w:rStyle w:val="aa"/>
                <w:rFonts w:ascii="仿宋" w:eastAsia="仿宋" w:hAnsi="仿宋" w:cs="宋体"/>
                <w:noProof/>
                <w:kern w:val="0"/>
                <w:sz w:val="24"/>
              </w:rPr>
              <w:t xml:space="preserve">2.2.3 </w:t>
            </w:r>
            <w:r w:rsidRPr="0075770E">
              <w:rPr>
                <w:rStyle w:val="aa"/>
                <w:rFonts w:ascii="仿宋" w:eastAsia="仿宋" w:hAnsi="仿宋" w:cs="宋体" w:hint="eastAsia"/>
                <w:noProof/>
                <w:kern w:val="0"/>
                <w:sz w:val="24"/>
              </w:rPr>
              <w:t>治安与校区园防控组</w:t>
            </w:r>
            <w:r w:rsidRPr="0075770E">
              <w:rPr>
                <w:noProof/>
                <w:webHidden/>
                <w:sz w:val="24"/>
              </w:rPr>
              <w:tab/>
            </w:r>
            <w:r w:rsidRPr="0075770E">
              <w:rPr>
                <w:noProof/>
                <w:webHidden/>
                <w:sz w:val="24"/>
              </w:rPr>
              <w:fldChar w:fldCharType="begin"/>
            </w:r>
            <w:r w:rsidRPr="0075770E">
              <w:rPr>
                <w:noProof/>
                <w:webHidden/>
                <w:sz w:val="24"/>
              </w:rPr>
              <w:instrText xml:space="preserve"> PAGEREF _Toc35441237 \h </w:instrText>
            </w:r>
            <w:r w:rsidRPr="0075770E">
              <w:rPr>
                <w:noProof/>
                <w:webHidden/>
                <w:sz w:val="24"/>
              </w:rPr>
            </w:r>
            <w:r w:rsidRPr="0075770E">
              <w:rPr>
                <w:noProof/>
                <w:webHidden/>
                <w:sz w:val="24"/>
              </w:rPr>
              <w:fldChar w:fldCharType="separate"/>
            </w:r>
            <w:r w:rsidRPr="0075770E">
              <w:rPr>
                <w:noProof/>
                <w:webHidden/>
                <w:sz w:val="24"/>
              </w:rPr>
              <w:t>5</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38" w:history="1">
            <w:r w:rsidRPr="0075770E">
              <w:rPr>
                <w:rStyle w:val="aa"/>
                <w:rFonts w:ascii="仿宋" w:eastAsia="仿宋" w:hAnsi="仿宋" w:cs="宋体"/>
                <w:noProof/>
                <w:kern w:val="0"/>
                <w:sz w:val="24"/>
              </w:rPr>
              <w:t xml:space="preserve">2.2.4 </w:t>
            </w:r>
            <w:r w:rsidRPr="0075770E">
              <w:rPr>
                <w:rStyle w:val="aa"/>
                <w:rFonts w:ascii="仿宋" w:eastAsia="仿宋" w:hAnsi="仿宋" w:cs="宋体" w:hint="eastAsia"/>
                <w:noProof/>
                <w:kern w:val="0"/>
                <w:sz w:val="24"/>
              </w:rPr>
              <w:t>临时救治与医疗防护组</w:t>
            </w:r>
            <w:r w:rsidRPr="0075770E">
              <w:rPr>
                <w:noProof/>
                <w:webHidden/>
                <w:sz w:val="24"/>
              </w:rPr>
              <w:tab/>
            </w:r>
            <w:r w:rsidRPr="0075770E">
              <w:rPr>
                <w:noProof/>
                <w:webHidden/>
                <w:sz w:val="24"/>
              </w:rPr>
              <w:fldChar w:fldCharType="begin"/>
            </w:r>
            <w:r w:rsidRPr="0075770E">
              <w:rPr>
                <w:noProof/>
                <w:webHidden/>
                <w:sz w:val="24"/>
              </w:rPr>
              <w:instrText xml:space="preserve"> PAGEREF _Toc35441238 \h </w:instrText>
            </w:r>
            <w:r w:rsidRPr="0075770E">
              <w:rPr>
                <w:noProof/>
                <w:webHidden/>
                <w:sz w:val="24"/>
              </w:rPr>
            </w:r>
            <w:r w:rsidRPr="0075770E">
              <w:rPr>
                <w:noProof/>
                <w:webHidden/>
                <w:sz w:val="24"/>
              </w:rPr>
              <w:fldChar w:fldCharType="separate"/>
            </w:r>
            <w:r w:rsidRPr="0075770E">
              <w:rPr>
                <w:noProof/>
                <w:webHidden/>
                <w:sz w:val="24"/>
              </w:rPr>
              <w:t>5</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39" w:history="1">
            <w:r w:rsidRPr="0075770E">
              <w:rPr>
                <w:rStyle w:val="aa"/>
                <w:rFonts w:ascii="仿宋" w:eastAsia="仿宋" w:hAnsi="仿宋" w:cs="宋体"/>
                <w:noProof/>
                <w:kern w:val="0"/>
                <w:sz w:val="24"/>
              </w:rPr>
              <w:t xml:space="preserve">2.2.5 </w:t>
            </w:r>
            <w:r w:rsidRPr="0075770E">
              <w:rPr>
                <w:rStyle w:val="aa"/>
                <w:rFonts w:ascii="仿宋" w:eastAsia="仿宋" w:hAnsi="仿宋" w:cs="宋体" w:hint="eastAsia"/>
                <w:noProof/>
                <w:kern w:val="0"/>
                <w:sz w:val="24"/>
              </w:rPr>
              <w:t>后勤保障与环境卫生组</w:t>
            </w:r>
            <w:r w:rsidRPr="0075770E">
              <w:rPr>
                <w:noProof/>
                <w:webHidden/>
                <w:sz w:val="24"/>
              </w:rPr>
              <w:tab/>
            </w:r>
            <w:r w:rsidRPr="0075770E">
              <w:rPr>
                <w:noProof/>
                <w:webHidden/>
                <w:sz w:val="24"/>
              </w:rPr>
              <w:fldChar w:fldCharType="begin"/>
            </w:r>
            <w:r w:rsidRPr="0075770E">
              <w:rPr>
                <w:noProof/>
                <w:webHidden/>
                <w:sz w:val="24"/>
              </w:rPr>
              <w:instrText xml:space="preserve"> PAGEREF _Toc35441239 \h </w:instrText>
            </w:r>
            <w:r w:rsidRPr="0075770E">
              <w:rPr>
                <w:noProof/>
                <w:webHidden/>
                <w:sz w:val="24"/>
              </w:rPr>
            </w:r>
            <w:r w:rsidRPr="0075770E">
              <w:rPr>
                <w:noProof/>
                <w:webHidden/>
                <w:sz w:val="24"/>
              </w:rPr>
              <w:fldChar w:fldCharType="separate"/>
            </w:r>
            <w:r w:rsidRPr="0075770E">
              <w:rPr>
                <w:noProof/>
                <w:webHidden/>
                <w:sz w:val="24"/>
              </w:rPr>
              <w:t>6</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40" w:history="1">
            <w:r w:rsidRPr="0075770E">
              <w:rPr>
                <w:rStyle w:val="aa"/>
                <w:rFonts w:ascii="仿宋" w:eastAsia="仿宋" w:hAnsi="仿宋" w:cs="宋体"/>
                <w:noProof/>
                <w:kern w:val="0"/>
                <w:sz w:val="24"/>
              </w:rPr>
              <w:t xml:space="preserve">2.2.6 </w:t>
            </w:r>
            <w:r w:rsidRPr="0075770E">
              <w:rPr>
                <w:rStyle w:val="aa"/>
                <w:rFonts w:ascii="仿宋" w:eastAsia="仿宋" w:hAnsi="仿宋" w:cs="宋体" w:hint="eastAsia"/>
                <w:noProof/>
                <w:kern w:val="0"/>
                <w:sz w:val="24"/>
              </w:rPr>
              <w:t>经费预算和物资供应组</w:t>
            </w:r>
            <w:r w:rsidRPr="0075770E">
              <w:rPr>
                <w:noProof/>
                <w:webHidden/>
                <w:sz w:val="24"/>
              </w:rPr>
              <w:tab/>
            </w:r>
            <w:r w:rsidRPr="0075770E">
              <w:rPr>
                <w:noProof/>
                <w:webHidden/>
                <w:sz w:val="24"/>
              </w:rPr>
              <w:fldChar w:fldCharType="begin"/>
            </w:r>
            <w:r w:rsidRPr="0075770E">
              <w:rPr>
                <w:noProof/>
                <w:webHidden/>
                <w:sz w:val="24"/>
              </w:rPr>
              <w:instrText xml:space="preserve"> PAGEREF _Toc35441240 \h </w:instrText>
            </w:r>
            <w:r w:rsidRPr="0075770E">
              <w:rPr>
                <w:noProof/>
                <w:webHidden/>
                <w:sz w:val="24"/>
              </w:rPr>
            </w:r>
            <w:r w:rsidRPr="0075770E">
              <w:rPr>
                <w:noProof/>
                <w:webHidden/>
                <w:sz w:val="24"/>
              </w:rPr>
              <w:fldChar w:fldCharType="separate"/>
            </w:r>
            <w:r w:rsidRPr="0075770E">
              <w:rPr>
                <w:noProof/>
                <w:webHidden/>
                <w:sz w:val="24"/>
              </w:rPr>
              <w:t>7</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41" w:history="1">
            <w:r w:rsidRPr="0075770E">
              <w:rPr>
                <w:rStyle w:val="aa"/>
                <w:rFonts w:ascii="仿宋" w:eastAsia="仿宋" w:hAnsi="仿宋" w:cs="宋体"/>
                <w:noProof/>
                <w:kern w:val="0"/>
                <w:sz w:val="24"/>
              </w:rPr>
              <w:t xml:space="preserve">2.2.7 </w:t>
            </w:r>
            <w:r w:rsidRPr="0075770E">
              <w:rPr>
                <w:rStyle w:val="aa"/>
                <w:rFonts w:ascii="仿宋" w:eastAsia="仿宋" w:hAnsi="仿宋" w:cs="宋体" w:hint="eastAsia"/>
                <w:noProof/>
                <w:kern w:val="0"/>
                <w:sz w:val="24"/>
              </w:rPr>
              <w:t>学生动态管理组</w:t>
            </w:r>
            <w:r w:rsidRPr="0075770E">
              <w:rPr>
                <w:noProof/>
                <w:webHidden/>
                <w:sz w:val="24"/>
              </w:rPr>
              <w:tab/>
            </w:r>
            <w:r w:rsidRPr="0075770E">
              <w:rPr>
                <w:noProof/>
                <w:webHidden/>
                <w:sz w:val="24"/>
              </w:rPr>
              <w:fldChar w:fldCharType="begin"/>
            </w:r>
            <w:r w:rsidRPr="0075770E">
              <w:rPr>
                <w:noProof/>
                <w:webHidden/>
                <w:sz w:val="24"/>
              </w:rPr>
              <w:instrText xml:space="preserve"> PAGEREF _Toc35441241 \h </w:instrText>
            </w:r>
            <w:r w:rsidRPr="0075770E">
              <w:rPr>
                <w:noProof/>
                <w:webHidden/>
                <w:sz w:val="24"/>
              </w:rPr>
            </w:r>
            <w:r w:rsidRPr="0075770E">
              <w:rPr>
                <w:noProof/>
                <w:webHidden/>
                <w:sz w:val="24"/>
              </w:rPr>
              <w:fldChar w:fldCharType="separate"/>
            </w:r>
            <w:r w:rsidRPr="0075770E">
              <w:rPr>
                <w:noProof/>
                <w:webHidden/>
                <w:sz w:val="24"/>
              </w:rPr>
              <w:t>7</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42" w:history="1">
            <w:r w:rsidRPr="0075770E">
              <w:rPr>
                <w:rStyle w:val="aa"/>
                <w:rFonts w:ascii="仿宋" w:eastAsia="仿宋" w:hAnsi="仿宋" w:cs="宋体"/>
                <w:noProof/>
                <w:kern w:val="0"/>
                <w:sz w:val="24"/>
              </w:rPr>
              <w:t xml:space="preserve">2.2.8 </w:t>
            </w:r>
            <w:r w:rsidRPr="0075770E">
              <w:rPr>
                <w:rStyle w:val="aa"/>
                <w:rFonts w:ascii="仿宋" w:eastAsia="仿宋" w:hAnsi="仿宋" w:cs="宋体" w:hint="eastAsia"/>
                <w:noProof/>
                <w:kern w:val="0"/>
                <w:sz w:val="24"/>
              </w:rPr>
              <w:t>教职工管理组</w:t>
            </w:r>
            <w:r w:rsidRPr="0075770E">
              <w:rPr>
                <w:noProof/>
                <w:webHidden/>
                <w:sz w:val="24"/>
              </w:rPr>
              <w:tab/>
            </w:r>
            <w:r w:rsidRPr="0075770E">
              <w:rPr>
                <w:noProof/>
                <w:webHidden/>
                <w:sz w:val="24"/>
              </w:rPr>
              <w:fldChar w:fldCharType="begin"/>
            </w:r>
            <w:r w:rsidRPr="0075770E">
              <w:rPr>
                <w:noProof/>
                <w:webHidden/>
                <w:sz w:val="24"/>
              </w:rPr>
              <w:instrText xml:space="preserve"> PAGEREF _Toc35441242 \h </w:instrText>
            </w:r>
            <w:r w:rsidRPr="0075770E">
              <w:rPr>
                <w:noProof/>
                <w:webHidden/>
                <w:sz w:val="24"/>
              </w:rPr>
            </w:r>
            <w:r w:rsidRPr="0075770E">
              <w:rPr>
                <w:noProof/>
                <w:webHidden/>
                <w:sz w:val="24"/>
              </w:rPr>
              <w:fldChar w:fldCharType="separate"/>
            </w:r>
            <w:r w:rsidRPr="0075770E">
              <w:rPr>
                <w:noProof/>
                <w:webHidden/>
                <w:sz w:val="24"/>
              </w:rPr>
              <w:t>8</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43" w:history="1">
            <w:r w:rsidRPr="0075770E">
              <w:rPr>
                <w:rStyle w:val="aa"/>
                <w:rFonts w:ascii="仿宋" w:eastAsia="仿宋" w:hAnsi="仿宋" w:cs="宋体"/>
                <w:noProof/>
                <w:kern w:val="0"/>
                <w:sz w:val="24"/>
              </w:rPr>
              <w:t xml:space="preserve">2.2.9 </w:t>
            </w:r>
            <w:r w:rsidRPr="0075770E">
              <w:rPr>
                <w:rStyle w:val="aa"/>
                <w:rFonts w:ascii="仿宋" w:eastAsia="仿宋" w:hAnsi="仿宋" w:cs="宋体" w:hint="eastAsia"/>
                <w:noProof/>
                <w:kern w:val="0"/>
                <w:sz w:val="24"/>
              </w:rPr>
              <w:t>教学安排协调组</w:t>
            </w:r>
            <w:r w:rsidRPr="0075770E">
              <w:rPr>
                <w:noProof/>
                <w:webHidden/>
                <w:sz w:val="24"/>
              </w:rPr>
              <w:tab/>
            </w:r>
            <w:r w:rsidRPr="0075770E">
              <w:rPr>
                <w:noProof/>
                <w:webHidden/>
                <w:sz w:val="24"/>
              </w:rPr>
              <w:fldChar w:fldCharType="begin"/>
            </w:r>
            <w:r w:rsidRPr="0075770E">
              <w:rPr>
                <w:noProof/>
                <w:webHidden/>
                <w:sz w:val="24"/>
              </w:rPr>
              <w:instrText xml:space="preserve"> PAGEREF _Toc35441243 \h </w:instrText>
            </w:r>
            <w:r w:rsidRPr="0075770E">
              <w:rPr>
                <w:noProof/>
                <w:webHidden/>
                <w:sz w:val="24"/>
              </w:rPr>
            </w:r>
            <w:r w:rsidRPr="0075770E">
              <w:rPr>
                <w:noProof/>
                <w:webHidden/>
                <w:sz w:val="24"/>
              </w:rPr>
              <w:fldChar w:fldCharType="separate"/>
            </w:r>
            <w:r w:rsidRPr="0075770E">
              <w:rPr>
                <w:noProof/>
                <w:webHidden/>
                <w:sz w:val="24"/>
              </w:rPr>
              <w:t>8</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44" w:history="1">
            <w:r w:rsidRPr="0075770E">
              <w:rPr>
                <w:rStyle w:val="aa"/>
                <w:rFonts w:ascii="仿宋" w:eastAsia="仿宋" w:hAnsi="仿宋" w:cs="宋体"/>
                <w:noProof/>
                <w:kern w:val="0"/>
                <w:sz w:val="24"/>
              </w:rPr>
              <w:t xml:space="preserve">2.2.10 </w:t>
            </w:r>
            <w:r w:rsidRPr="0075770E">
              <w:rPr>
                <w:rStyle w:val="aa"/>
                <w:rFonts w:ascii="仿宋" w:eastAsia="仿宋" w:hAnsi="仿宋" w:cs="宋体" w:hint="eastAsia"/>
                <w:noProof/>
                <w:kern w:val="0"/>
                <w:sz w:val="24"/>
              </w:rPr>
              <w:t>督导督查组</w:t>
            </w:r>
            <w:r w:rsidRPr="0075770E">
              <w:rPr>
                <w:noProof/>
                <w:webHidden/>
                <w:sz w:val="24"/>
              </w:rPr>
              <w:tab/>
            </w:r>
            <w:r w:rsidRPr="0075770E">
              <w:rPr>
                <w:noProof/>
                <w:webHidden/>
                <w:sz w:val="24"/>
              </w:rPr>
              <w:fldChar w:fldCharType="begin"/>
            </w:r>
            <w:r w:rsidRPr="0075770E">
              <w:rPr>
                <w:noProof/>
                <w:webHidden/>
                <w:sz w:val="24"/>
              </w:rPr>
              <w:instrText xml:space="preserve"> PAGEREF _Toc35441244 \h </w:instrText>
            </w:r>
            <w:r w:rsidRPr="0075770E">
              <w:rPr>
                <w:noProof/>
                <w:webHidden/>
                <w:sz w:val="24"/>
              </w:rPr>
            </w:r>
            <w:r w:rsidRPr="0075770E">
              <w:rPr>
                <w:noProof/>
                <w:webHidden/>
                <w:sz w:val="24"/>
              </w:rPr>
              <w:fldChar w:fldCharType="separate"/>
            </w:r>
            <w:r w:rsidRPr="0075770E">
              <w:rPr>
                <w:noProof/>
                <w:webHidden/>
                <w:sz w:val="24"/>
              </w:rPr>
              <w:t>8</w:t>
            </w:r>
            <w:r w:rsidRPr="0075770E">
              <w:rPr>
                <w:noProof/>
                <w:webHidden/>
                <w:sz w:val="24"/>
              </w:rPr>
              <w:fldChar w:fldCharType="end"/>
            </w:r>
          </w:hyperlink>
        </w:p>
        <w:p w:rsidR="0075770E" w:rsidRPr="0075770E" w:rsidRDefault="0075770E" w:rsidP="0075770E">
          <w:pPr>
            <w:pStyle w:val="10"/>
            <w:tabs>
              <w:tab w:val="right" w:leader="dot" w:pos="8834"/>
            </w:tabs>
            <w:spacing w:line="400" w:lineRule="exact"/>
            <w:rPr>
              <w:noProof/>
              <w:sz w:val="24"/>
            </w:rPr>
          </w:pPr>
          <w:hyperlink w:anchor="_Toc35441245" w:history="1">
            <w:r w:rsidRPr="0075770E">
              <w:rPr>
                <w:rStyle w:val="aa"/>
                <w:rFonts w:ascii="仿宋" w:eastAsia="仿宋" w:hAnsi="仿宋" w:hint="eastAsia"/>
                <w:noProof/>
                <w:kern w:val="0"/>
                <w:sz w:val="24"/>
              </w:rPr>
              <w:t>三、开学前准备</w:t>
            </w:r>
            <w:r w:rsidRPr="0075770E">
              <w:rPr>
                <w:noProof/>
                <w:webHidden/>
                <w:sz w:val="24"/>
              </w:rPr>
              <w:tab/>
            </w:r>
            <w:r w:rsidRPr="0075770E">
              <w:rPr>
                <w:noProof/>
                <w:webHidden/>
                <w:sz w:val="24"/>
              </w:rPr>
              <w:fldChar w:fldCharType="begin"/>
            </w:r>
            <w:r w:rsidRPr="0075770E">
              <w:rPr>
                <w:noProof/>
                <w:webHidden/>
                <w:sz w:val="24"/>
              </w:rPr>
              <w:instrText xml:space="preserve"> PAGEREF _Toc35441245 \h </w:instrText>
            </w:r>
            <w:r w:rsidRPr="0075770E">
              <w:rPr>
                <w:noProof/>
                <w:webHidden/>
                <w:sz w:val="24"/>
              </w:rPr>
            </w:r>
            <w:r w:rsidRPr="0075770E">
              <w:rPr>
                <w:noProof/>
                <w:webHidden/>
                <w:sz w:val="24"/>
              </w:rPr>
              <w:fldChar w:fldCharType="separate"/>
            </w:r>
            <w:r w:rsidRPr="0075770E">
              <w:rPr>
                <w:noProof/>
                <w:webHidden/>
                <w:sz w:val="24"/>
              </w:rPr>
              <w:t>9</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46" w:history="1">
            <w:r w:rsidRPr="0075770E">
              <w:rPr>
                <w:rStyle w:val="aa"/>
                <w:rFonts w:ascii="仿宋" w:eastAsia="仿宋" w:hAnsi="仿宋" w:cs="宋体"/>
                <w:noProof/>
                <w:kern w:val="0"/>
                <w:sz w:val="24"/>
              </w:rPr>
              <w:t xml:space="preserve">3.1 </w:t>
            </w:r>
            <w:r w:rsidRPr="0075770E">
              <w:rPr>
                <w:rStyle w:val="aa"/>
                <w:rFonts w:ascii="仿宋" w:eastAsia="仿宋" w:hAnsi="仿宋" w:cs="宋体" w:hint="eastAsia"/>
                <w:noProof/>
                <w:kern w:val="0"/>
                <w:sz w:val="24"/>
              </w:rPr>
              <w:t>人员准备</w:t>
            </w:r>
            <w:r w:rsidRPr="0075770E">
              <w:rPr>
                <w:noProof/>
                <w:webHidden/>
                <w:sz w:val="24"/>
              </w:rPr>
              <w:tab/>
            </w:r>
            <w:r w:rsidRPr="0075770E">
              <w:rPr>
                <w:noProof/>
                <w:webHidden/>
                <w:sz w:val="24"/>
              </w:rPr>
              <w:fldChar w:fldCharType="begin"/>
            </w:r>
            <w:r w:rsidRPr="0075770E">
              <w:rPr>
                <w:noProof/>
                <w:webHidden/>
                <w:sz w:val="24"/>
              </w:rPr>
              <w:instrText xml:space="preserve"> PAGEREF _Toc35441246 \h </w:instrText>
            </w:r>
            <w:r w:rsidRPr="0075770E">
              <w:rPr>
                <w:noProof/>
                <w:webHidden/>
                <w:sz w:val="24"/>
              </w:rPr>
            </w:r>
            <w:r w:rsidRPr="0075770E">
              <w:rPr>
                <w:noProof/>
                <w:webHidden/>
                <w:sz w:val="24"/>
              </w:rPr>
              <w:fldChar w:fldCharType="separate"/>
            </w:r>
            <w:r w:rsidRPr="0075770E">
              <w:rPr>
                <w:noProof/>
                <w:webHidden/>
                <w:sz w:val="24"/>
              </w:rPr>
              <w:t>10</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47" w:history="1">
            <w:r w:rsidRPr="0075770E">
              <w:rPr>
                <w:rStyle w:val="aa"/>
                <w:rFonts w:ascii="仿宋" w:eastAsia="仿宋" w:hAnsi="仿宋" w:cs="宋体"/>
                <w:noProof/>
                <w:kern w:val="0"/>
                <w:sz w:val="24"/>
              </w:rPr>
              <w:t xml:space="preserve">3.1.1 </w:t>
            </w:r>
            <w:r w:rsidRPr="0075770E">
              <w:rPr>
                <w:rStyle w:val="aa"/>
                <w:rFonts w:ascii="仿宋" w:eastAsia="仿宋" w:hAnsi="仿宋" w:cs="宋体" w:hint="eastAsia"/>
                <w:noProof/>
                <w:kern w:val="0"/>
                <w:sz w:val="24"/>
              </w:rPr>
              <w:t>管理团队</w:t>
            </w:r>
            <w:r w:rsidRPr="0075770E">
              <w:rPr>
                <w:noProof/>
                <w:webHidden/>
                <w:sz w:val="24"/>
              </w:rPr>
              <w:tab/>
            </w:r>
            <w:r w:rsidRPr="0075770E">
              <w:rPr>
                <w:noProof/>
                <w:webHidden/>
                <w:sz w:val="24"/>
              </w:rPr>
              <w:fldChar w:fldCharType="begin"/>
            </w:r>
            <w:r w:rsidRPr="0075770E">
              <w:rPr>
                <w:noProof/>
                <w:webHidden/>
                <w:sz w:val="24"/>
              </w:rPr>
              <w:instrText xml:space="preserve"> PAGEREF _Toc35441247 \h </w:instrText>
            </w:r>
            <w:r w:rsidRPr="0075770E">
              <w:rPr>
                <w:noProof/>
                <w:webHidden/>
                <w:sz w:val="24"/>
              </w:rPr>
            </w:r>
            <w:r w:rsidRPr="0075770E">
              <w:rPr>
                <w:noProof/>
                <w:webHidden/>
                <w:sz w:val="24"/>
              </w:rPr>
              <w:fldChar w:fldCharType="separate"/>
            </w:r>
            <w:r w:rsidRPr="0075770E">
              <w:rPr>
                <w:noProof/>
                <w:webHidden/>
                <w:sz w:val="24"/>
              </w:rPr>
              <w:t>10</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48" w:history="1">
            <w:r w:rsidRPr="0075770E">
              <w:rPr>
                <w:rStyle w:val="aa"/>
                <w:rFonts w:ascii="仿宋" w:eastAsia="仿宋" w:hAnsi="仿宋" w:cs="宋体"/>
                <w:noProof/>
                <w:kern w:val="0"/>
                <w:sz w:val="24"/>
              </w:rPr>
              <w:t xml:space="preserve">3.1.2 </w:t>
            </w:r>
            <w:r w:rsidRPr="0075770E">
              <w:rPr>
                <w:rStyle w:val="aa"/>
                <w:rFonts w:ascii="仿宋" w:eastAsia="仿宋" w:hAnsi="仿宋" w:cs="宋体" w:hint="eastAsia"/>
                <w:noProof/>
                <w:kern w:val="0"/>
                <w:sz w:val="24"/>
              </w:rPr>
              <w:t>授课教师</w:t>
            </w:r>
            <w:r w:rsidRPr="0075770E">
              <w:rPr>
                <w:noProof/>
                <w:webHidden/>
                <w:sz w:val="24"/>
              </w:rPr>
              <w:tab/>
            </w:r>
            <w:r w:rsidRPr="0075770E">
              <w:rPr>
                <w:noProof/>
                <w:webHidden/>
                <w:sz w:val="24"/>
              </w:rPr>
              <w:fldChar w:fldCharType="begin"/>
            </w:r>
            <w:r w:rsidRPr="0075770E">
              <w:rPr>
                <w:noProof/>
                <w:webHidden/>
                <w:sz w:val="24"/>
              </w:rPr>
              <w:instrText xml:space="preserve"> PAGEREF _Toc35441248 \h </w:instrText>
            </w:r>
            <w:r w:rsidRPr="0075770E">
              <w:rPr>
                <w:noProof/>
                <w:webHidden/>
                <w:sz w:val="24"/>
              </w:rPr>
            </w:r>
            <w:r w:rsidRPr="0075770E">
              <w:rPr>
                <w:noProof/>
                <w:webHidden/>
                <w:sz w:val="24"/>
              </w:rPr>
              <w:fldChar w:fldCharType="separate"/>
            </w:r>
            <w:r w:rsidRPr="0075770E">
              <w:rPr>
                <w:noProof/>
                <w:webHidden/>
                <w:sz w:val="24"/>
              </w:rPr>
              <w:t>10</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49" w:history="1">
            <w:r w:rsidRPr="0075770E">
              <w:rPr>
                <w:rStyle w:val="aa"/>
                <w:rFonts w:ascii="仿宋" w:eastAsia="仿宋" w:hAnsi="仿宋" w:cs="宋体"/>
                <w:noProof/>
                <w:kern w:val="0"/>
                <w:sz w:val="24"/>
              </w:rPr>
              <w:t xml:space="preserve">3.1.3 </w:t>
            </w:r>
            <w:r w:rsidRPr="0075770E">
              <w:rPr>
                <w:rStyle w:val="aa"/>
                <w:rFonts w:ascii="仿宋" w:eastAsia="仿宋" w:hAnsi="仿宋" w:cs="宋体" w:hint="eastAsia"/>
                <w:noProof/>
                <w:kern w:val="0"/>
                <w:sz w:val="24"/>
              </w:rPr>
              <w:t>学生</w:t>
            </w:r>
            <w:r w:rsidRPr="0075770E">
              <w:rPr>
                <w:noProof/>
                <w:webHidden/>
                <w:sz w:val="24"/>
              </w:rPr>
              <w:tab/>
            </w:r>
            <w:r w:rsidRPr="0075770E">
              <w:rPr>
                <w:noProof/>
                <w:webHidden/>
                <w:sz w:val="24"/>
              </w:rPr>
              <w:fldChar w:fldCharType="begin"/>
            </w:r>
            <w:r w:rsidRPr="0075770E">
              <w:rPr>
                <w:noProof/>
                <w:webHidden/>
                <w:sz w:val="24"/>
              </w:rPr>
              <w:instrText xml:space="preserve"> PAGEREF _Toc35441249 \h </w:instrText>
            </w:r>
            <w:r w:rsidRPr="0075770E">
              <w:rPr>
                <w:noProof/>
                <w:webHidden/>
                <w:sz w:val="24"/>
              </w:rPr>
            </w:r>
            <w:r w:rsidRPr="0075770E">
              <w:rPr>
                <w:noProof/>
                <w:webHidden/>
                <w:sz w:val="24"/>
              </w:rPr>
              <w:fldChar w:fldCharType="separate"/>
            </w:r>
            <w:r w:rsidRPr="0075770E">
              <w:rPr>
                <w:noProof/>
                <w:webHidden/>
                <w:sz w:val="24"/>
              </w:rPr>
              <w:t>11</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50" w:history="1">
            <w:r w:rsidRPr="0075770E">
              <w:rPr>
                <w:rStyle w:val="aa"/>
                <w:rFonts w:ascii="仿宋" w:eastAsia="仿宋" w:hAnsi="仿宋" w:cs="宋体"/>
                <w:noProof/>
                <w:kern w:val="0"/>
                <w:sz w:val="24"/>
              </w:rPr>
              <w:t xml:space="preserve">3.1.4 </w:t>
            </w:r>
            <w:r w:rsidRPr="0075770E">
              <w:rPr>
                <w:rStyle w:val="aa"/>
                <w:rFonts w:ascii="仿宋" w:eastAsia="仿宋" w:hAnsi="仿宋" w:cs="宋体" w:hint="eastAsia"/>
                <w:noProof/>
                <w:kern w:val="0"/>
                <w:sz w:val="24"/>
              </w:rPr>
              <w:t>物业、餐饮、宾馆、商铺等务工人员</w:t>
            </w:r>
            <w:r w:rsidRPr="0075770E">
              <w:rPr>
                <w:noProof/>
                <w:webHidden/>
                <w:sz w:val="24"/>
              </w:rPr>
              <w:tab/>
            </w:r>
            <w:r w:rsidRPr="0075770E">
              <w:rPr>
                <w:noProof/>
                <w:webHidden/>
                <w:sz w:val="24"/>
              </w:rPr>
              <w:fldChar w:fldCharType="begin"/>
            </w:r>
            <w:r w:rsidRPr="0075770E">
              <w:rPr>
                <w:noProof/>
                <w:webHidden/>
                <w:sz w:val="24"/>
              </w:rPr>
              <w:instrText xml:space="preserve"> PAGEREF _Toc35441250 \h </w:instrText>
            </w:r>
            <w:r w:rsidRPr="0075770E">
              <w:rPr>
                <w:noProof/>
                <w:webHidden/>
                <w:sz w:val="24"/>
              </w:rPr>
            </w:r>
            <w:r w:rsidRPr="0075770E">
              <w:rPr>
                <w:noProof/>
                <w:webHidden/>
                <w:sz w:val="24"/>
              </w:rPr>
              <w:fldChar w:fldCharType="separate"/>
            </w:r>
            <w:r w:rsidRPr="0075770E">
              <w:rPr>
                <w:noProof/>
                <w:webHidden/>
                <w:sz w:val="24"/>
              </w:rPr>
              <w:t>11</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51" w:history="1">
            <w:r w:rsidRPr="0075770E">
              <w:rPr>
                <w:rStyle w:val="aa"/>
                <w:rFonts w:ascii="仿宋" w:eastAsia="仿宋" w:hAnsi="仿宋" w:cs="宋体"/>
                <w:noProof/>
                <w:kern w:val="0"/>
                <w:sz w:val="24"/>
              </w:rPr>
              <w:t xml:space="preserve">3.1.5 </w:t>
            </w:r>
            <w:r w:rsidRPr="0075770E">
              <w:rPr>
                <w:rStyle w:val="aa"/>
                <w:rFonts w:ascii="仿宋" w:eastAsia="仿宋" w:hAnsi="仿宋" w:cs="宋体" w:hint="eastAsia"/>
                <w:noProof/>
                <w:kern w:val="0"/>
                <w:sz w:val="24"/>
              </w:rPr>
              <w:t>师生疫情信息搜集监测与咨询服务</w:t>
            </w:r>
            <w:r w:rsidRPr="0075770E">
              <w:rPr>
                <w:noProof/>
                <w:webHidden/>
                <w:sz w:val="24"/>
              </w:rPr>
              <w:tab/>
            </w:r>
            <w:r w:rsidRPr="0075770E">
              <w:rPr>
                <w:noProof/>
                <w:webHidden/>
                <w:sz w:val="24"/>
              </w:rPr>
              <w:fldChar w:fldCharType="begin"/>
            </w:r>
            <w:r w:rsidRPr="0075770E">
              <w:rPr>
                <w:noProof/>
                <w:webHidden/>
                <w:sz w:val="24"/>
              </w:rPr>
              <w:instrText xml:space="preserve"> PAGEREF _Toc35441251 \h </w:instrText>
            </w:r>
            <w:r w:rsidRPr="0075770E">
              <w:rPr>
                <w:noProof/>
                <w:webHidden/>
                <w:sz w:val="24"/>
              </w:rPr>
            </w:r>
            <w:r w:rsidRPr="0075770E">
              <w:rPr>
                <w:noProof/>
                <w:webHidden/>
                <w:sz w:val="24"/>
              </w:rPr>
              <w:fldChar w:fldCharType="separate"/>
            </w:r>
            <w:r w:rsidRPr="0075770E">
              <w:rPr>
                <w:noProof/>
                <w:webHidden/>
                <w:sz w:val="24"/>
              </w:rPr>
              <w:t>12</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52" w:history="1">
            <w:r w:rsidRPr="0075770E">
              <w:rPr>
                <w:rStyle w:val="aa"/>
                <w:rFonts w:ascii="仿宋" w:eastAsia="仿宋" w:hAnsi="仿宋" w:cs="宋体"/>
                <w:noProof/>
                <w:kern w:val="0"/>
                <w:sz w:val="24"/>
              </w:rPr>
              <w:t xml:space="preserve">3.2 </w:t>
            </w:r>
            <w:r w:rsidRPr="0075770E">
              <w:rPr>
                <w:rStyle w:val="aa"/>
                <w:rFonts w:ascii="仿宋" w:eastAsia="仿宋" w:hAnsi="仿宋" w:cs="宋体" w:hint="eastAsia"/>
                <w:noProof/>
                <w:kern w:val="0"/>
                <w:sz w:val="24"/>
              </w:rPr>
              <w:t>教学准备</w:t>
            </w:r>
            <w:r w:rsidRPr="0075770E">
              <w:rPr>
                <w:noProof/>
                <w:webHidden/>
                <w:sz w:val="24"/>
              </w:rPr>
              <w:tab/>
            </w:r>
            <w:r w:rsidRPr="0075770E">
              <w:rPr>
                <w:noProof/>
                <w:webHidden/>
                <w:sz w:val="24"/>
              </w:rPr>
              <w:fldChar w:fldCharType="begin"/>
            </w:r>
            <w:r w:rsidRPr="0075770E">
              <w:rPr>
                <w:noProof/>
                <w:webHidden/>
                <w:sz w:val="24"/>
              </w:rPr>
              <w:instrText xml:space="preserve"> PAGEREF _Toc35441252 \h </w:instrText>
            </w:r>
            <w:r w:rsidRPr="0075770E">
              <w:rPr>
                <w:noProof/>
                <w:webHidden/>
                <w:sz w:val="24"/>
              </w:rPr>
            </w:r>
            <w:r w:rsidRPr="0075770E">
              <w:rPr>
                <w:noProof/>
                <w:webHidden/>
                <w:sz w:val="24"/>
              </w:rPr>
              <w:fldChar w:fldCharType="separate"/>
            </w:r>
            <w:r w:rsidRPr="0075770E">
              <w:rPr>
                <w:noProof/>
                <w:webHidden/>
                <w:sz w:val="24"/>
              </w:rPr>
              <w:t>12</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53" w:history="1">
            <w:r w:rsidRPr="0075770E">
              <w:rPr>
                <w:rStyle w:val="aa"/>
                <w:rFonts w:ascii="仿宋" w:eastAsia="仿宋" w:hAnsi="仿宋" w:cs="宋体"/>
                <w:noProof/>
                <w:kern w:val="0"/>
                <w:sz w:val="24"/>
              </w:rPr>
              <w:t xml:space="preserve">3.2.1 </w:t>
            </w:r>
            <w:r w:rsidRPr="0075770E">
              <w:rPr>
                <w:rStyle w:val="aa"/>
                <w:rFonts w:ascii="仿宋" w:eastAsia="仿宋" w:hAnsi="仿宋" w:cs="宋体" w:hint="eastAsia"/>
                <w:noProof/>
                <w:kern w:val="0"/>
                <w:sz w:val="24"/>
              </w:rPr>
              <w:t>网络教学</w:t>
            </w:r>
            <w:r w:rsidRPr="0075770E">
              <w:rPr>
                <w:noProof/>
                <w:webHidden/>
                <w:sz w:val="24"/>
              </w:rPr>
              <w:tab/>
            </w:r>
            <w:r w:rsidRPr="0075770E">
              <w:rPr>
                <w:noProof/>
                <w:webHidden/>
                <w:sz w:val="24"/>
              </w:rPr>
              <w:fldChar w:fldCharType="begin"/>
            </w:r>
            <w:r w:rsidRPr="0075770E">
              <w:rPr>
                <w:noProof/>
                <w:webHidden/>
                <w:sz w:val="24"/>
              </w:rPr>
              <w:instrText xml:space="preserve"> PAGEREF _Toc35441253 \h </w:instrText>
            </w:r>
            <w:r w:rsidRPr="0075770E">
              <w:rPr>
                <w:noProof/>
                <w:webHidden/>
                <w:sz w:val="24"/>
              </w:rPr>
            </w:r>
            <w:r w:rsidRPr="0075770E">
              <w:rPr>
                <w:noProof/>
                <w:webHidden/>
                <w:sz w:val="24"/>
              </w:rPr>
              <w:fldChar w:fldCharType="separate"/>
            </w:r>
            <w:r w:rsidRPr="0075770E">
              <w:rPr>
                <w:noProof/>
                <w:webHidden/>
                <w:sz w:val="24"/>
              </w:rPr>
              <w:t>13</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54" w:history="1">
            <w:r w:rsidRPr="0075770E">
              <w:rPr>
                <w:rStyle w:val="aa"/>
                <w:rFonts w:ascii="仿宋" w:eastAsia="仿宋" w:hAnsi="仿宋" w:cs="宋体"/>
                <w:noProof/>
                <w:kern w:val="0"/>
                <w:sz w:val="24"/>
              </w:rPr>
              <w:t xml:space="preserve">3.2.2 </w:t>
            </w:r>
            <w:r w:rsidRPr="0075770E">
              <w:rPr>
                <w:rStyle w:val="aa"/>
                <w:rFonts w:ascii="仿宋" w:eastAsia="仿宋" w:hAnsi="仿宋" w:cs="宋体" w:hint="eastAsia"/>
                <w:noProof/>
                <w:kern w:val="0"/>
                <w:sz w:val="24"/>
              </w:rPr>
              <w:t>课堂教学</w:t>
            </w:r>
            <w:r w:rsidRPr="0075770E">
              <w:rPr>
                <w:noProof/>
                <w:webHidden/>
                <w:sz w:val="24"/>
              </w:rPr>
              <w:tab/>
            </w:r>
            <w:r w:rsidRPr="0075770E">
              <w:rPr>
                <w:noProof/>
                <w:webHidden/>
                <w:sz w:val="24"/>
              </w:rPr>
              <w:fldChar w:fldCharType="begin"/>
            </w:r>
            <w:r w:rsidRPr="0075770E">
              <w:rPr>
                <w:noProof/>
                <w:webHidden/>
                <w:sz w:val="24"/>
              </w:rPr>
              <w:instrText xml:space="preserve"> PAGEREF _Toc35441254 \h </w:instrText>
            </w:r>
            <w:r w:rsidRPr="0075770E">
              <w:rPr>
                <w:noProof/>
                <w:webHidden/>
                <w:sz w:val="24"/>
              </w:rPr>
            </w:r>
            <w:r w:rsidRPr="0075770E">
              <w:rPr>
                <w:noProof/>
                <w:webHidden/>
                <w:sz w:val="24"/>
              </w:rPr>
              <w:fldChar w:fldCharType="separate"/>
            </w:r>
            <w:r w:rsidRPr="0075770E">
              <w:rPr>
                <w:noProof/>
                <w:webHidden/>
                <w:sz w:val="24"/>
              </w:rPr>
              <w:t>13</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55" w:history="1">
            <w:r w:rsidRPr="0075770E">
              <w:rPr>
                <w:rStyle w:val="aa"/>
                <w:rFonts w:ascii="仿宋" w:eastAsia="仿宋" w:hAnsi="仿宋" w:cs="宋体"/>
                <w:noProof/>
                <w:kern w:val="0"/>
                <w:sz w:val="24"/>
              </w:rPr>
              <w:t xml:space="preserve">3.2.3 </w:t>
            </w:r>
            <w:r w:rsidRPr="0075770E">
              <w:rPr>
                <w:rStyle w:val="aa"/>
                <w:rFonts w:ascii="仿宋" w:eastAsia="仿宋" w:hAnsi="仿宋" w:cs="宋体" w:hint="eastAsia"/>
                <w:noProof/>
                <w:kern w:val="0"/>
                <w:sz w:val="24"/>
              </w:rPr>
              <w:t>第二课堂</w:t>
            </w:r>
            <w:r w:rsidRPr="0075770E">
              <w:rPr>
                <w:noProof/>
                <w:webHidden/>
                <w:sz w:val="24"/>
              </w:rPr>
              <w:tab/>
            </w:r>
            <w:r w:rsidRPr="0075770E">
              <w:rPr>
                <w:noProof/>
                <w:webHidden/>
                <w:sz w:val="24"/>
              </w:rPr>
              <w:fldChar w:fldCharType="begin"/>
            </w:r>
            <w:r w:rsidRPr="0075770E">
              <w:rPr>
                <w:noProof/>
                <w:webHidden/>
                <w:sz w:val="24"/>
              </w:rPr>
              <w:instrText xml:space="preserve"> PAGEREF _Toc35441255 \h </w:instrText>
            </w:r>
            <w:r w:rsidRPr="0075770E">
              <w:rPr>
                <w:noProof/>
                <w:webHidden/>
                <w:sz w:val="24"/>
              </w:rPr>
            </w:r>
            <w:r w:rsidRPr="0075770E">
              <w:rPr>
                <w:noProof/>
                <w:webHidden/>
                <w:sz w:val="24"/>
              </w:rPr>
              <w:fldChar w:fldCharType="separate"/>
            </w:r>
            <w:r w:rsidRPr="0075770E">
              <w:rPr>
                <w:noProof/>
                <w:webHidden/>
                <w:sz w:val="24"/>
              </w:rPr>
              <w:t>13</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56" w:history="1">
            <w:r w:rsidRPr="0075770E">
              <w:rPr>
                <w:rStyle w:val="aa"/>
                <w:rFonts w:ascii="仿宋" w:eastAsia="仿宋" w:hAnsi="仿宋" w:cs="宋体"/>
                <w:noProof/>
                <w:kern w:val="0"/>
                <w:sz w:val="24"/>
              </w:rPr>
              <w:t xml:space="preserve">3.3 </w:t>
            </w:r>
            <w:r w:rsidRPr="0075770E">
              <w:rPr>
                <w:rStyle w:val="aa"/>
                <w:rFonts w:ascii="仿宋" w:eastAsia="仿宋" w:hAnsi="仿宋" w:cs="宋体" w:hint="eastAsia"/>
                <w:noProof/>
                <w:kern w:val="0"/>
                <w:sz w:val="24"/>
              </w:rPr>
              <w:t>校园环境准备</w:t>
            </w:r>
            <w:r w:rsidRPr="0075770E">
              <w:rPr>
                <w:noProof/>
                <w:webHidden/>
                <w:sz w:val="24"/>
              </w:rPr>
              <w:tab/>
            </w:r>
            <w:r w:rsidRPr="0075770E">
              <w:rPr>
                <w:noProof/>
                <w:webHidden/>
                <w:sz w:val="24"/>
              </w:rPr>
              <w:fldChar w:fldCharType="begin"/>
            </w:r>
            <w:r w:rsidRPr="0075770E">
              <w:rPr>
                <w:noProof/>
                <w:webHidden/>
                <w:sz w:val="24"/>
              </w:rPr>
              <w:instrText xml:space="preserve"> PAGEREF _Toc35441256 \h </w:instrText>
            </w:r>
            <w:r w:rsidRPr="0075770E">
              <w:rPr>
                <w:noProof/>
                <w:webHidden/>
                <w:sz w:val="24"/>
              </w:rPr>
            </w:r>
            <w:r w:rsidRPr="0075770E">
              <w:rPr>
                <w:noProof/>
                <w:webHidden/>
                <w:sz w:val="24"/>
              </w:rPr>
              <w:fldChar w:fldCharType="separate"/>
            </w:r>
            <w:r w:rsidRPr="0075770E">
              <w:rPr>
                <w:noProof/>
                <w:webHidden/>
                <w:sz w:val="24"/>
              </w:rPr>
              <w:t>14</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57" w:history="1">
            <w:r w:rsidRPr="0075770E">
              <w:rPr>
                <w:rStyle w:val="aa"/>
                <w:rFonts w:ascii="仿宋" w:eastAsia="仿宋" w:hAnsi="仿宋" w:cs="宋体"/>
                <w:noProof/>
                <w:kern w:val="0"/>
                <w:sz w:val="24"/>
              </w:rPr>
              <w:t xml:space="preserve">3.4 </w:t>
            </w:r>
            <w:r w:rsidRPr="0075770E">
              <w:rPr>
                <w:rStyle w:val="aa"/>
                <w:rFonts w:ascii="仿宋" w:eastAsia="仿宋" w:hAnsi="仿宋" w:cs="宋体" w:hint="eastAsia"/>
                <w:noProof/>
                <w:kern w:val="0"/>
                <w:sz w:val="24"/>
              </w:rPr>
              <w:t>物资准备</w:t>
            </w:r>
            <w:r w:rsidRPr="0075770E">
              <w:rPr>
                <w:noProof/>
                <w:webHidden/>
                <w:sz w:val="24"/>
              </w:rPr>
              <w:tab/>
            </w:r>
            <w:r w:rsidRPr="0075770E">
              <w:rPr>
                <w:noProof/>
                <w:webHidden/>
                <w:sz w:val="24"/>
              </w:rPr>
              <w:fldChar w:fldCharType="begin"/>
            </w:r>
            <w:r w:rsidRPr="0075770E">
              <w:rPr>
                <w:noProof/>
                <w:webHidden/>
                <w:sz w:val="24"/>
              </w:rPr>
              <w:instrText xml:space="preserve"> PAGEREF _Toc35441257 \h </w:instrText>
            </w:r>
            <w:r w:rsidRPr="0075770E">
              <w:rPr>
                <w:noProof/>
                <w:webHidden/>
                <w:sz w:val="24"/>
              </w:rPr>
            </w:r>
            <w:r w:rsidRPr="0075770E">
              <w:rPr>
                <w:noProof/>
                <w:webHidden/>
                <w:sz w:val="24"/>
              </w:rPr>
              <w:fldChar w:fldCharType="separate"/>
            </w:r>
            <w:r w:rsidRPr="0075770E">
              <w:rPr>
                <w:noProof/>
                <w:webHidden/>
                <w:sz w:val="24"/>
              </w:rPr>
              <w:t>14</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58" w:history="1">
            <w:r w:rsidRPr="0075770E">
              <w:rPr>
                <w:rStyle w:val="aa"/>
                <w:rFonts w:ascii="仿宋" w:eastAsia="仿宋" w:hAnsi="仿宋" w:cs="宋体"/>
                <w:noProof/>
                <w:kern w:val="0"/>
                <w:sz w:val="24"/>
              </w:rPr>
              <w:t>3.5</w:t>
            </w:r>
            <w:r w:rsidRPr="0075770E">
              <w:rPr>
                <w:rStyle w:val="aa"/>
                <w:rFonts w:hint="eastAsia"/>
                <w:noProof/>
                <w:sz w:val="24"/>
              </w:rPr>
              <w:t>宣传</w:t>
            </w:r>
            <w:r w:rsidRPr="0075770E">
              <w:rPr>
                <w:noProof/>
                <w:webHidden/>
                <w:sz w:val="24"/>
              </w:rPr>
              <w:tab/>
            </w:r>
            <w:r w:rsidRPr="0075770E">
              <w:rPr>
                <w:noProof/>
                <w:webHidden/>
                <w:sz w:val="24"/>
              </w:rPr>
              <w:fldChar w:fldCharType="begin"/>
            </w:r>
            <w:r w:rsidRPr="0075770E">
              <w:rPr>
                <w:noProof/>
                <w:webHidden/>
                <w:sz w:val="24"/>
              </w:rPr>
              <w:instrText xml:space="preserve"> PAGEREF _Toc35441258 \h </w:instrText>
            </w:r>
            <w:r w:rsidRPr="0075770E">
              <w:rPr>
                <w:noProof/>
                <w:webHidden/>
                <w:sz w:val="24"/>
              </w:rPr>
            </w:r>
            <w:r w:rsidRPr="0075770E">
              <w:rPr>
                <w:noProof/>
                <w:webHidden/>
                <w:sz w:val="24"/>
              </w:rPr>
              <w:fldChar w:fldCharType="separate"/>
            </w:r>
            <w:r w:rsidRPr="0075770E">
              <w:rPr>
                <w:noProof/>
                <w:webHidden/>
                <w:sz w:val="24"/>
              </w:rPr>
              <w:t>15</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59" w:history="1">
            <w:r w:rsidRPr="0075770E">
              <w:rPr>
                <w:rStyle w:val="aa"/>
                <w:rFonts w:ascii="仿宋" w:eastAsia="仿宋" w:hAnsi="仿宋" w:cs="宋体"/>
                <w:noProof/>
                <w:kern w:val="0"/>
                <w:sz w:val="24"/>
              </w:rPr>
              <w:t>3.6</w:t>
            </w:r>
            <w:r w:rsidRPr="0075770E">
              <w:rPr>
                <w:rStyle w:val="aa"/>
                <w:rFonts w:hint="eastAsia"/>
                <w:noProof/>
                <w:sz w:val="24"/>
              </w:rPr>
              <w:t>联防联控机制</w:t>
            </w:r>
            <w:r w:rsidRPr="0075770E">
              <w:rPr>
                <w:noProof/>
                <w:webHidden/>
                <w:sz w:val="24"/>
              </w:rPr>
              <w:tab/>
            </w:r>
            <w:r w:rsidRPr="0075770E">
              <w:rPr>
                <w:noProof/>
                <w:webHidden/>
                <w:sz w:val="24"/>
              </w:rPr>
              <w:fldChar w:fldCharType="begin"/>
            </w:r>
            <w:r w:rsidRPr="0075770E">
              <w:rPr>
                <w:noProof/>
                <w:webHidden/>
                <w:sz w:val="24"/>
              </w:rPr>
              <w:instrText xml:space="preserve"> PAGEREF _Toc35441259 \h </w:instrText>
            </w:r>
            <w:r w:rsidRPr="0075770E">
              <w:rPr>
                <w:noProof/>
                <w:webHidden/>
                <w:sz w:val="24"/>
              </w:rPr>
            </w:r>
            <w:r w:rsidRPr="0075770E">
              <w:rPr>
                <w:noProof/>
                <w:webHidden/>
                <w:sz w:val="24"/>
              </w:rPr>
              <w:fldChar w:fldCharType="separate"/>
            </w:r>
            <w:r w:rsidRPr="0075770E">
              <w:rPr>
                <w:noProof/>
                <w:webHidden/>
                <w:sz w:val="24"/>
              </w:rPr>
              <w:t>16</w:t>
            </w:r>
            <w:r w:rsidRPr="0075770E">
              <w:rPr>
                <w:noProof/>
                <w:webHidden/>
                <w:sz w:val="24"/>
              </w:rPr>
              <w:fldChar w:fldCharType="end"/>
            </w:r>
          </w:hyperlink>
        </w:p>
        <w:p w:rsidR="0075770E" w:rsidRPr="0075770E" w:rsidRDefault="0075770E" w:rsidP="0075770E">
          <w:pPr>
            <w:pStyle w:val="10"/>
            <w:tabs>
              <w:tab w:val="right" w:leader="dot" w:pos="8834"/>
            </w:tabs>
            <w:spacing w:line="400" w:lineRule="exact"/>
            <w:rPr>
              <w:noProof/>
              <w:sz w:val="24"/>
            </w:rPr>
          </w:pPr>
          <w:hyperlink w:anchor="_Toc35441260" w:history="1">
            <w:r w:rsidRPr="0075770E">
              <w:rPr>
                <w:rStyle w:val="aa"/>
                <w:rFonts w:ascii="仿宋" w:eastAsia="仿宋" w:hAnsi="仿宋" w:hint="eastAsia"/>
                <w:noProof/>
                <w:kern w:val="0"/>
                <w:sz w:val="24"/>
              </w:rPr>
              <w:t>四、开学后具体工作</w:t>
            </w:r>
            <w:r w:rsidRPr="0075770E">
              <w:rPr>
                <w:noProof/>
                <w:webHidden/>
                <w:sz w:val="24"/>
              </w:rPr>
              <w:tab/>
            </w:r>
            <w:r w:rsidRPr="0075770E">
              <w:rPr>
                <w:noProof/>
                <w:webHidden/>
                <w:sz w:val="24"/>
              </w:rPr>
              <w:fldChar w:fldCharType="begin"/>
            </w:r>
            <w:r w:rsidRPr="0075770E">
              <w:rPr>
                <w:noProof/>
                <w:webHidden/>
                <w:sz w:val="24"/>
              </w:rPr>
              <w:instrText xml:space="preserve"> PAGEREF _Toc35441260 \h </w:instrText>
            </w:r>
            <w:r w:rsidRPr="0075770E">
              <w:rPr>
                <w:noProof/>
                <w:webHidden/>
                <w:sz w:val="24"/>
              </w:rPr>
            </w:r>
            <w:r w:rsidRPr="0075770E">
              <w:rPr>
                <w:noProof/>
                <w:webHidden/>
                <w:sz w:val="24"/>
              </w:rPr>
              <w:fldChar w:fldCharType="separate"/>
            </w:r>
            <w:r w:rsidRPr="0075770E">
              <w:rPr>
                <w:noProof/>
                <w:webHidden/>
                <w:sz w:val="24"/>
              </w:rPr>
              <w:t>17</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61" w:history="1">
            <w:r w:rsidRPr="0075770E">
              <w:rPr>
                <w:rStyle w:val="aa"/>
                <w:rFonts w:ascii="仿宋" w:eastAsia="仿宋" w:hAnsi="仿宋" w:cs="宋体"/>
                <w:noProof/>
                <w:kern w:val="0"/>
                <w:sz w:val="24"/>
              </w:rPr>
              <w:t xml:space="preserve">4.1 </w:t>
            </w:r>
            <w:r w:rsidRPr="0075770E">
              <w:rPr>
                <w:rStyle w:val="aa"/>
                <w:rFonts w:ascii="仿宋" w:eastAsia="仿宋" w:hAnsi="仿宋" w:cs="宋体" w:hint="eastAsia"/>
                <w:noProof/>
                <w:kern w:val="0"/>
                <w:sz w:val="24"/>
              </w:rPr>
              <w:t>开学基本背景和条件</w:t>
            </w:r>
            <w:r w:rsidRPr="0075770E">
              <w:rPr>
                <w:noProof/>
                <w:webHidden/>
                <w:sz w:val="24"/>
              </w:rPr>
              <w:tab/>
            </w:r>
            <w:r w:rsidRPr="0075770E">
              <w:rPr>
                <w:noProof/>
                <w:webHidden/>
                <w:sz w:val="24"/>
              </w:rPr>
              <w:fldChar w:fldCharType="begin"/>
            </w:r>
            <w:r w:rsidRPr="0075770E">
              <w:rPr>
                <w:noProof/>
                <w:webHidden/>
                <w:sz w:val="24"/>
              </w:rPr>
              <w:instrText xml:space="preserve"> PAGEREF _Toc35441261 \h </w:instrText>
            </w:r>
            <w:r w:rsidRPr="0075770E">
              <w:rPr>
                <w:noProof/>
                <w:webHidden/>
                <w:sz w:val="24"/>
              </w:rPr>
            </w:r>
            <w:r w:rsidRPr="0075770E">
              <w:rPr>
                <w:noProof/>
                <w:webHidden/>
                <w:sz w:val="24"/>
              </w:rPr>
              <w:fldChar w:fldCharType="separate"/>
            </w:r>
            <w:r w:rsidRPr="0075770E">
              <w:rPr>
                <w:noProof/>
                <w:webHidden/>
                <w:sz w:val="24"/>
              </w:rPr>
              <w:t>18</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62" w:history="1">
            <w:r w:rsidRPr="0075770E">
              <w:rPr>
                <w:rStyle w:val="aa"/>
                <w:rFonts w:ascii="仿宋" w:eastAsia="仿宋" w:hAnsi="仿宋" w:cs="宋体"/>
                <w:noProof/>
                <w:kern w:val="0"/>
                <w:sz w:val="24"/>
              </w:rPr>
              <w:t xml:space="preserve">4.1.1 </w:t>
            </w:r>
            <w:r w:rsidRPr="0075770E">
              <w:rPr>
                <w:rStyle w:val="aa"/>
                <w:rFonts w:ascii="仿宋" w:eastAsia="仿宋" w:hAnsi="仿宋" w:cs="宋体" w:hint="eastAsia"/>
                <w:noProof/>
                <w:kern w:val="0"/>
                <w:sz w:val="24"/>
              </w:rPr>
              <w:t>开学基本条件</w:t>
            </w:r>
            <w:r w:rsidRPr="0075770E">
              <w:rPr>
                <w:noProof/>
                <w:webHidden/>
                <w:sz w:val="24"/>
              </w:rPr>
              <w:tab/>
            </w:r>
            <w:r w:rsidRPr="0075770E">
              <w:rPr>
                <w:noProof/>
                <w:webHidden/>
                <w:sz w:val="24"/>
              </w:rPr>
              <w:fldChar w:fldCharType="begin"/>
            </w:r>
            <w:r w:rsidRPr="0075770E">
              <w:rPr>
                <w:noProof/>
                <w:webHidden/>
                <w:sz w:val="24"/>
              </w:rPr>
              <w:instrText xml:space="preserve"> PAGEREF _Toc35441262 \h </w:instrText>
            </w:r>
            <w:r w:rsidRPr="0075770E">
              <w:rPr>
                <w:noProof/>
                <w:webHidden/>
                <w:sz w:val="24"/>
              </w:rPr>
            </w:r>
            <w:r w:rsidRPr="0075770E">
              <w:rPr>
                <w:noProof/>
                <w:webHidden/>
                <w:sz w:val="24"/>
              </w:rPr>
              <w:fldChar w:fldCharType="separate"/>
            </w:r>
            <w:r w:rsidRPr="0075770E">
              <w:rPr>
                <w:noProof/>
                <w:webHidden/>
                <w:sz w:val="24"/>
              </w:rPr>
              <w:t>18</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63" w:history="1">
            <w:r w:rsidRPr="0075770E">
              <w:rPr>
                <w:rStyle w:val="aa"/>
                <w:rFonts w:ascii="仿宋" w:eastAsia="仿宋" w:hAnsi="仿宋" w:cs="宋体"/>
                <w:noProof/>
                <w:kern w:val="0"/>
                <w:sz w:val="24"/>
              </w:rPr>
              <w:t xml:space="preserve">4.1.2 </w:t>
            </w:r>
            <w:r w:rsidRPr="0075770E">
              <w:rPr>
                <w:rStyle w:val="aa"/>
                <w:rFonts w:ascii="仿宋" w:eastAsia="仿宋" w:hAnsi="仿宋" w:cs="宋体" w:hint="eastAsia"/>
                <w:noProof/>
                <w:kern w:val="0"/>
                <w:sz w:val="24"/>
              </w:rPr>
              <w:t>开学必要消杀准备及师生防护教育</w:t>
            </w:r>
            <w:r w:rsidRPr="0075770E">
              <w:rPr>
                <w:noProof/>
                <w:webHidden/>
                <w:sz w:val="24"/>
              </w:rPr>
              <w:tab/>
            </w:r>
            <w:r w:rsidRPr="0075770E">
              <w:rPr>
                <w:noProof/>
                <w:webHidden/>
                <w:sz w:val="24"/>
              </w:rPr>
              <w:fldChar w:fldCharType="begin"/>
            </w:r>
            <w:r w:rsidRPr="0075770E">
              <w:rPr>
                <w:noProof/>
                <w:webHidden/>
                <w:sz w:val="24"/>
              </w:rPr>
              <w:instrText xml:space="preserve"> PAGEREF _Toc35441263 \h </w:instrText>
            </w:r>
            <w:r w:rsidRPr="0075770E">
              <w:rPr>
                <w:noProof/>
                <w:webHidden/>
                <w:sz w:val="24"/>
              </w:rPr>
            </w:r>
            <w:r w:rsidRPr="0075770E">
              <w:rPr>
                <w:noProof/>
                <w:webHidden/>
                <w:sz w:val="24"/>
              </w:rPr>
              <w:fldChar w:fldCharType="separate"/>
            </w:r>
            <w:r w:rsidRPr="0075770E">
              <w:rPr>
                <w:noProof/>
                <w:webHidden/>
                <w:sz w:val="24"/>
              </w:rPr>
              <w:t>18</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64" w:history="1">
            <w:r w:rsidRPr="0075770E">
              <w:rPr>
                <w:rStyle w:val="aa"/>
                <w:rFonts w:ascii="仿宋" w:eastAsia="仿宋" w:hAnsi="仿宋" w:cs="宋体"/>
                <w:noProof/>
                <w:kern w:val="0"/>
                <w:sz w:val="24"/>
              </w:rPr>
              <w:t xml:space="preserve">4.2 </w:t>
            </w:r>
            <w:r w:rsidRPr="0075770E">
              <w:rPr>
                <w:rStyle w:val="aa"/>
                <w:rFonts w:ascii="仿宋" w:eastAsia="仿宋" w:hAnsi="仿宋" w:cs="宋体" w:hint="eastAsia"/>
                <w:noProof/>
                <w:kern w:val="0"/>
                <w:sz w:val="24"/>
              </w:rPr>
              <w:t>师生管理</w:t>
            </w:r>
            <w:r w:rsidRPr="0075770E">
              <w:rPr>
                <w:noProof/>
                <w:webHidden/>
                <w:sz w:val="24"/>
              </w:rPr>
              <w:tab/>
            </w:r>
            <w:r w:rsidRPr="0075770E">
              <w:rPr>
                <w:noProof/>
                <w:webHidden/>
                <w:sz w:val="24"/>
              </w:rPr>
              <w:fldChar w:fldCharType="begin"/>
            </w:r>
            <w:r w:rsidRPr="0075770E">
              <w:rPr>
                <w:noProof/>
                <w:webHidden/>
                <w:sz w:val="24"/>
              </w:rPr>
              <w:instrText xml:space="preserve"> PAGEREF _Toc35441264 \h </w:instrText>
            </w:r>
            <w:r w:rsidRPr="0075770E">
              <w:rPr>
                <w:noProof/>
                <w:webHidden/>
                <w:sz w:val="24"/>
              </w:rPr>
            </w:r>
            <w:r w:rsidRPr="0075770E">
              <w:rPr>
                <w:noProof/>
                <w:webHidden/>
                <w:sz w:val="24"/>
              </w:rPr>
              <w:fldChar w:fldCharType="separate"/>
            </w:r>
            <w:r w:rsidRPr="0075770E">
              <w:rPr>
                <w:noProof/>
                <w:webHidden/>
                <w:sz w:val="24"/>
              </w:rPr>
              <w:t>20</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65" w:history="1">
            <w:r w:rsidRPr="0075770E">
              <w:rPr>
                <w:rStyle w:val="aa"/>
                <w:rFonts w:ascii="仿宋" w:eastAsia="仿宋" w:hAnsi="仿宋" w:cs="宋体"/>
                <w:noProof/>
                <w:kern w:val="0"/>
                <w:sz w:val="24"/>
              </w:rPr>
              <w:t xml:space="preserve">4.2.1 </w:t>
            </w:r>
            <w:r w:rsidRPr="0075770E">
              <w:rPr>
                <w:rStyle w:val="aa"/>
                <w:rFonts w:ascii="仿宋" w:eastAsia="仿宋" w:hAnsi="仿宋" w:cs="宋体" w:hint="eastAsia"/>
                <w:noProof/>
                <w:kern w:val="0"/>
                <w:sz w:val="24"/>
              </w:rPr>
              <w:t>师生返回时间</w:t>
            </w:r>
            <w:r w:rsidRPr="0075770E">
              <w:rPr>
                <w:noProof/>
                <w:webHidden/>
                <w:sz w:val="24"/>
              </w:rPr>
              <w:tab/>
            </w:r>
            <w:r w:rsidRPr="0075770E">
              <w:rPr>
                <w:noProof/>
                <w:webHidden/>
                <w:sz w:val="24"/>
              </w:rPr>
              <w:fldChar w:fldCharType="begin"/>
            </w:r>
            <w:r w:rsidRPr="0075770E">
              <w:rPr>
                <w:noProof/>
                <w:webHidden/>
                <w:sz w:val="24"/>
              </w:rPr>
              <w:instrText xml:space="preserve"> PAGEREF _Toc35441265 \h </w:instrText>
            </w:r>
            <w:r w:rsidRPr="0075770E">
              <w:rPr>
                <w:noProof/>
                <w:webHidden/>
                <w:sz w:val="24"/>
              </w:rPr>
            </w:r>
            <w:r w:rsidRPr="0075770E">
              <w:rPr>
                <w:noProof/>
                <w:webHidden/>
                <w:sz w:val="24"/>
              </w:rPr>
              <w:fldChar w:fldCharType="separate"/>
            </w:r>
            <w:r w:rsidRPr="0075770E">
              <w:rPr>
                <w:noProof/>
                <w:webHidden/>
                <w:sz w:val="24"/>
              </w:rPr>
              <w:t>20</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66" w:history="1">
            <w:r w:rsidRPr="0075770E">
              <w:rPr>
                <w:rStyle w:val="aa"/>
                <w:rFonts w:ascii="仿宋" w:eastAsia="仿宋" w:hAnsi="仿宋" w:cs="宋体"/>
                <w:noProof/>
                <w:kern w:val="0"/>
                <w:sz w:val="24"/>
              </w:rPr>
              <w:t xml:space="preserve">4.2.2 </w:t>
            </w:r>
            <w:r w:rsidRPr="0075770E">
              <w:rPr>
                <w:rStyle w:val="aa"/>
                <w:rFonts w:ascii="仿宋" w:eastAsia="仿宋" w:hAnsi="仿宋" w:cs="宋体" w:hint="eastAsia"/>
                <w:noProof/>
                <w:kern w:val="0"/>
                <w:sz w:val="24"/>
              </w:rPr>
              <w:t>师生返回流程</w:t>
            </w:r>
            <w:r w:rsidRPr="0075770E">
              <w:rPr>
                <w:noProof/>
                <w:webHidden/>
                <w:sz w:val="24"/>
              </w:rPr>
              <w:tab/>
            </w:r>
            <w:r w:rsidRPr="0075770E">
              <w:rPr>
                <w:noProof/>
                <w:webHidden/>
                <w:sz w:val="24"/>
              </w:rPr>
              <w:fldChar w:fldCharType="begin"/>
            </w:r>
            <w:r w:rsidRPr="0075770E">
              <w:rPr>
                <w:noProof/>
                <w:webHidden/>
                <w:sz w:val="24"/>
              </w:rPr>
              <w:instrText xml:space="preserve"> PAGEREF _Toc35441266 \h </w:instrText>
            </w:r>
            <w:r w:rsidRPr="0075770E">
              <w:rPr>
                <w:noProof/>
                <w:webHidden/>
                <w:sz w:val="24"/>
              </w:rPr>
            </w:r>
            <w:r w:rsidRPr="0075770E">
              <w:rPr>
                <w:noProof/>
                <w:webHidden/>
                <w:sz w:val="24"/>
              </w:rPr>
              <w:fldChar w:fldCharType="separate"/>
            </w:r>
            <w:r w:rsidRPr="0075770E">
              <w:rPr>
                <w:noProof/>
                <w:webHidden/>
                <w:sz w:val="24"/>
              </w:rPr>
              <w:t>20</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67" w:history="1">
            <w:r w:rsidRPr="0075770E">
              <w:rPr>
                <w:rStyle w:val="aa"/>
                <w:rFonts w:ascii="仿宋" w:eastAsia="仿宋" w:hAnsi="仿宋" w:cs="宋体"/>
                <w:noProof/>
                <w:kern w:val="0"/>
                <w:sz w:val="24"/>
              </w:rPr>
              <w:t xml:space="preserve">4.2.3 </w:t>
            </w:r>
            <w:r w:rsidRPr="0075770E">
              <w:rPr>
                <w:rStyle w:val="aa"/>
                <w:rFonts w:ascii="仿宋" w:eastAsia="仿宋" w:hAnsi="仿宋" w:cs="宋体" w:hint="eastAsia"/>
                <w:noProof/>
                <w:kern w:val="0"/>
                <w:sz w:val="24"/>
              </w:rPr>
              <w:t>教职工开学后管理</w:t>
            </w:r>
            <w:r w:rsidRPr="0075770E">
              <w:rPr>
                <w:noProof/>
                <w:webHidden/>
                <w:sz w:val="24"/>
              </w:rPr>
              <w:tab/>
            </w:r>
            <w:r w:rsidRPr="0075770E">
              <w:rPr>
                <w:noProof/>
                <w:webHidden/>
                <w:sz w:val="24"/>
              </w:rPr>
              <w:fldChar w:fldCharType="begin"/>
            </w:r>
            <w:r w:rsidRPr="0075770E">
              <w:rPr>
                <w:noProof/>
                <w:webHidden/>
                <w:sz w:val="24"/>
              </w:rPr>
              <w:instrText xml:space="preserve"> PAGEREF _Toc35441267 \h </w:instrText>
            </w:r>
            <w:r w:rsidRPr="0075770E">
              <w:rPr>
                <w:noProof/>
                <w:webHidden/>
                <w:sz w:val="24"/>
              </w:rPr>
            </w:r>
            <w:r w:rsidRPr="0075770E">
              <w:rPr>
                <w:noProof/>
                <w:webHidden/>
                <w:sz w:val="24"/>
              </w:rPr>
              <w:fldChar w:fldCharType="separate"/>
            </w:r>
            <w:r w:rsidRPr="0075770E">
              <w:rPr>
                <w:noProof/>
                <w:webHidden/>
                <w:sz w:val="24"/>
              </w:rPr>
              <w:t>21</w:t>
            </w:r>
            <w:r w:rsidRPr="0075770E">
              <w:rPr>
                <w:noProof/>
                <w:webHidden/>
                <w:sz w:val="24"/>
              </w:rPr>
              <w:fldChar w:fldCharType="end"/>
            </w:r>
          </w:hyperlink>
        </w:p>
        <w:p w:rsidR="0075770E" w:rsidRPr="0075770E" w:rsidRDefault="0075770E" w:rsidP="0075770E">
          <w:pPr>
            <w:pStyle w:val="30"/>
            <w:tabs>
              <w:tab w:val="right" w:leader="dot" w:pos="8834"/>
            </w:tabs>
            <w:spacing w:line="400" w:lineRule="exact"/>
            <w:rPr>
              <w:noProof/>
              <w:sz w:val="24"/>
            </w:rPr>
          </w:pPr>
          <w:hyperlink w:anchor="_Toc35441268" w:history="1">
            <w:r w:rsidRPr="0075770E">
              <w:rPr>
                <w:rStyle w:val="aa"/>
                <w:rFonts w:ascii="仿宋" w:eastAsia="仿宋" w:hAnsi="仿宋" w:cs="宋体"/>
                <w:noProof/>
                <w:kern w:val="0"/>
                <w:sz w:val="24"/>
              </w:rPr>
              <w:t xml:space="preserve">4.2.4 </w:t>
            </w:r>
            <w:r w:rsidRPr="0075770E">
              <w:rPr>
                <w:rStyle w:val="aa"/>
                <w:rFonts w:ascii="仿宋" w:eastAsia="仿宋" w:hAnsi="仿宋" w:cs="宋体" w:hint="eastAsia"/>
                <w:noProof/>
                <w:kern w:val="0"/>
                <w:sz w:val="24"/>
              </w:rPr>
              <w:t>学生开学后管理</w:t>
            </w:r>
            <w:r w:rsidRPr="0075770E">
              <w:rPr>
                <w:noProof/>
                <w:webHidden/>
                <w:sz w:val="24"/>
              </w:rPr>
              <w:tab/>
            </w:r>
            <w:r w:rsidRPr="0075770E">
              <w:rPr>
                <w:noProof/>
                <w:webHidden/>
                <w:sz w:val="24"/>
              </w:rPr>
              <w:fldChar w:fldCharType="begin"/>
            </w:r>
            <w:r w:rsidRPr="0075770E">
              <w:rPr>
                <w:noProof/>
                <w:webHidden/>
                <w:sz w:val="24"/>
              </w:rPr>
              <w:instrText xml:space="preserve"> PAGEREF _Toc35441268 \h </w:instrText>
            </w:r>
            <w:r w:rsidRPr="0075770E">
              <w:rPr>
                <w:noProof/>
                <w:webHidden/>
                <w:sz w:val="24"/>
              </w:rPr>
            </w:r>
            <w:r w:rsidRPr="0075770E">
              <w:rPr>
                <w:noProof/>
                <w:webHidden/>
                <w:sz w:val="24"/>
              </w:rPr>
              <w:fldChar w:fldCharType="separate"/>
            </w:r>
            <w:r w:rsidRPr="0075770E">
              <w:rPr>
                <w:noProof/>
                <w:webHidden/>
                <w:sz w:val="24"/>
              </w:rPr>
              <w:t>22</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69" w:history="1">
            <w:r w:rsidRPr="0075770E">
              <w:rPr>
                <w:rStyle w:val="aa"/>
                <w:rFonts w:ascii="仿宋" w:eastAsia="仿宋" w:hAnsi="仿宋" w:cs="宋体"/>
                <w:noProof/>
                <w:kern w:val="0"/>
                <w:sz w:val="24"/>
              </w:rPr>
              <w:t xml:space="preserve">4.3 </w:t>
            </w:r>
            <w:r w:rsidRPr="0075770E">
              <w:rPr>
                <w:rStyle w:val="aa"/>
                <w:rFonts w:ascii="仿宋" w:eastAsia="仿宋" w:hAnsi="仿宋" w:cs="宋体" w:hint="eastAsia"/>
                <w:noProof/>
                <w:kern w:val="0"/>
                <w:sz w:val="24"/>
              </w:rPr>
              <w:t>教学管理</w:t>
            </w:r>
            <w:r w:rsidRPr="0075770E">
              <w:rPr>
                <w:noProof/>
                <w:webHidden/>
                <w:sz w:val="24"/>
              </w:rPr>
              <w:tab/>
            </w:r>
            <w:r w:rsidRPr="0075770E">
              <w:rPr>
                <w:noProof/>
                <w:webHidden/>
                <w:sz w:val="24"/>
              </w:rPr>
              <w:fldChar w:fldCharType="begin"/>
            </w:r>
            <w:r w:rsidRPr="0075770E">
              <w:rPr>
                <w:noProof/>
                <w:webHidden/>
                <w:sz w:val="24"/>
              </w:rPr>
              <w:instrText xml:space="preserve"> PAGEREF _Toc35441269 \h </w:instrText>
            </w:r>
            <w:r w:rsidRPr="0075770E">
              <w:rPr>
                <w:noProof/>
                <w:webHidden/>
                <w:sz w:val="24"/>
              </w:rPr>
            </w:r>
            <w:r w:rsidRPr="0075770E">
              <w:rPr>
                <w:noProof/>
                <w:webHidden/>
                <w:sz w:val="24"/>
              </w:rPr>
              <w:fldChar w:fldCharType="separate"/>
            </w:r>
            <w:r w:rsidRPr="0075770E">
              <w:rPr>
                <w:noProof/>
                <w:webHidden/>
                <w:sz w:val="24"/>
              </w:rPr>
              <w:t>22</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70" w:history="1">
            <w:r w:rsidRPr="0075770E">
              <w:rPr>
                <w:rStyle w:val="aa"/>
                <w:rFonts w:ascii="仿宋" w:eastAsia="仿宋" w:hAnsi="仿宋" w:cs="宋体"/>
                <w:noProof/>
                <w:kern w:val="0"/>
                <w:sz w:val="24"/>
              </w:rPr>
              <w:t xml:space="preserve">4.4 </w:t>
            </w:r>
            <w:r w:rsidRPr="0075770E">
              <w:rPr>
                <w:rStyle w:val="aa"/>
                <w:rFonts w:ascii="仿宋" w:eastAsia="仿宋" w:hAnsi="仿宋" w:cs="宋体" w:hint="eastAsia"/>
                <w:noProof/>
                <w:kern w:val="0"/>
                <w:sz w:val="24"/>
              </w:rPr>
              <w:t>宿舍管理</w:t>
            </w:r>
            <w:r w:rsidRPr="0075770E">
              <w:rPr>
                <w:noProof/>
                <w:webHidden/>
                <w:sz w:val="24"/>
              </w:rPr>
              <w:tab/>
            </w:r>
            <w:r w:rsidRPr="0075770E">
              <w:rPr>
                <w:noProof/>
                <w:webHidden/>
                <w:sz w:val="24"/>
              </w:rPr>
              <w:fldChar w:fldCharType="begin"/>
            </w:r>
            <w:r w:rsidRPr="0075770E">
              <w:rPr>
                <w:noProof/>
                <w:webHidden/>
                <w:sz w:val="24"/>
              </w:rPr>
              <w:instrText xml:space="preserve"> PAGEREF _Toc35441270 \h </w:instrText>
            </w:r>
            <w:r w:rsidRPr="0075770E">
              <w:rPr>
                <w:noProof/>
                <w:webHidden/>
                <w:sz w:val="24"/>
              </w:rPr>
            </w:r>
            <w:r w:rsidRPr="0075770E">
              <w:rPr>
                <w:noProof/>
                <w:webHidden/>
                <w:sz w:val="24"/>
              </w:rPr>
              <w:fldChar w:fldCharType="separate"/>
            </w:r>
            <w:r w:rsidRPr="0075770E">
              <w:rPr>
                <w:noProof/>
                <w:webHidden/>
                <w:sz w:val="24"/>
              </w:rPr>
              <w:t>23</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71" w:history="1">
            <w:r w:rsidRPr="0075770E">
              <w:rPr>
                <w:rStyle w:val="aa"/>
                <w:rFonts w:ascii="仿宋" w:eastAsia="仿宋" w:hAnsi="仿宋" w:cs="宋体"/>
                <w:noProof/>
                <w:kern w:val="0"/>
                <w:sz w:val="24"/>
              </w:rPr>
              <w:t xml:space="preserve">4.5 </w:t>
            </w:r>
            <w:r w:rsidRPr="0075770E">
              <w:rPr>
                <w:rStyle w:val="aa"/>
                <w:rFonts w:ascii="仿宋" w:eastAsia="仿宋" w:hAnsi="仿宋" w:cs="宋体" w:hint="eastAsia"/>
                <w:noProof/>
                <w:kern w:val="0"/>
                <w:sz w:val="24"/>
              </w:rPr>
              <w:t>餐饮管理</w:t>
            </w:r>
            <w:r w:rsidRPr="0075770E">
              <w:rPr>
                <w:noProof/>
                <w:webHidden/>
                <w:sz w:val="24"/>
              </w:rPr>
              <w:tab/>
            </w:r>
            <w:r w:rsidRPr="0075770E">
              <w:rPr>
                <w:noProof/>
                <w:webHidden/>
                <w:sz w:val="24"/>
              </w:rPr>
              <w:fldChar w:fldCharType="begin"/>
            </w:r>
            <w:r w:rsidRPr="0075770E">
              <w:rPr>
                <w:noProof/>
                <w:webHidden/>
                <w:sz w:val="24"/>
              </w:rPr>
              <w:instrText xml:space="preserve"> PAGEREF _Toc35441271 \h </w:instrText>
            </w:r>
            <w:r w:rsidRPr="0075770E">
              <w:rPr>
                <w:noProof/>
                <w:webHidden/>
                <w:sz w:val="24"/>
              </w:rPr>
            </w:r>
            <w:r w:rsidRPr="0075770E">
              <w:rPr>
                <w:noProof/>
                <w:webHidden/>
                <w:sz w:val="24"/>
              </w:rPr>
              <w:fldChar w:fldCharType="separate"/>
            </w:r>
            <w:r w:rsidRPr="0075770E">
              <w:rPr>
                <w:noProof/>
                <w:webHidden/>
                <w:sz w:val="24"/>
              </w:rPr>
              <w:t>23</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72" w:history="1">
            <w:r w:rsidRPr="0075770E">
              <w:rPr>
                <w:rStyle w:val="aa"/>
                <w:rFonts w:ascii="仿宋" w:eastAsia="仿宋" w:hAnsi="仿宋" w:cs="宋体"/>
                <w:noProof/>
                <w:kern w:val="0"/>
                <w:sz w:val="24"/>
              </w:rPr>
              <w:t xml:space="preserve">4.6 </w:t>
            </w:r>
            <w:r w:rsidRPr="0075770E">
              <w:rPr>
                <w:rStyle w:val="aa"/>
                <w:rFonts w:ascii="仿宋" w:eastAsia="仿宋" w:hAnsi="仿宋" w:cs="宋体" w:hint="eastAsia"/>
                <w:noProof/>
                <w:kern w:val="0"/>
                <w:sz w:val="24"/>
              </w:rPr>
              <w:t>校园活动管理</w:t>
            </w:r>
            <w:r w:rsidRPr="0075770E">
              <w:rPr>
                <w:noProof/>
                <w:webHidden/>
                <w:sz w:val="24"/>
              </w:rPr>
              <w:tab/>
            </w:r>
            <w:r w:rsidRPr="0075770E">
              <w:rPr>
                <w:noProof/>
                <w:webHidden/>
                <w:sz w:val="24"/>
              </w:rPr>
              <w:fldChar w:fldCharType="begin"/>
            </w:r>
            <w:r w:rsidRPr="0075770E">
              <w:rPr>
                <w:noProof/>
                <w:webHidden/>
                <w:sz w:val="24"/>
              </w:rPr>
              <w:instrText xml:space="preserve"> PAGEREF _Toc35441272 \h </w:instrText>
            </w:r>
            <w:r w:rsidRPr="0075770E">
              <w:rPr>
                <w:noProof/>
                <w:webHidden/>
                <w:sz w:val="24"/>
              </w:rPr>
            </w:r>
            <w:r w:rsidRPr="0075770E">
              <w:rPr>
                <w:noProof/>
                <w:webHidden/>
                <w:sz w:val="24"/>
              </w:rPr>
              <w:fldChar w:fldCharType="separate"/>
            </w:r>
            <w:r w:rsidRPr="0075770E">
              <w:rPr>
                <w:noProof/>
                <w:webHidden/>
                <w:sz w:val="24"/>
              </w:rPr>
              <w:t>24</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73" w:history="1">
            <w:r w:rsidRPr="0075770E">
              <w:rPr>
                <w:rStyle w:val="aa"/>
                <w:rFonts w:ascii="仿宋" w:eastAsia="仿宋" w:hAnsi="仿宋" w:cs="宋体"/>
                <w:noProof/>
                <w:kern w:val="0"/>
                <w:sz w:val="24"/>
              </w:rPr>
              <w:t xml:space="preserve">4.7 </w:t>
            </w:r>
            <w:r w:rsidRPr="0075770E">
              <w:rPr>
                <w:rStyle w:val="aa"/>
                <w:rFonts w:ascii="仿宋" w:eastAsia="仿宋" w:hAnsi="仿宋" w:cs="宋体" w:hint="eastAsia"/>
                <w:noProof/>
                <w:kern w:val="0"/>
                <w:sz w:val="24"/>
              </w:rPr>
              <w:t>体征监测与应对</w:t>
            </w:r>
            <w:r w:rsidRPr="0075770E">
              <w:rPr>
                <w:noProof/>
                <w:webHidden/>
                <w:sz w:val="24"/>
              </w:rPr>
              <w:tab/>
            </w:r>
            <w:r w:rsidRPr="0075770E">
              <w:rPr>
                <w:noProof/>
                <w:webHidden/>
                <w:sz w:val="24"/>
              </w:rPr>
              <w:fldChar w:fldCharType="begin"/>
            </w:r>
            <w:r w:rsidRPr="0075770E">
              <w:rPr>
                <w:noProof/>
                <w:webHidden/>
                <w:sz w:val="24"/>
              </w:rPr>
              <w:instrText xml:space="preserve"> PAGEREF _Toc35441273 \h </w:instrText>
            </w:r>
            <w:r w:rsidRPr="0075770E">
              <w:rPr>
                <w:noProof/>
                <w:webHidden/>
                <w:sz w:val="24"/>
              </w:rPr>
            </w:r>
            <w:r w:rsidRPr="0075770E">
              <w:rPr>
                <w:noProof/>
                <w:webHidden/>
                <w:sz w:val="24"/>
              </w:rPr>
              <w:fldChar w:fldCharType="separate"/>
            </w:r>
            <w:r w:rsidRPr="0075770E">
              <w:rPr>
                <w:noProof/>
                <w:webHidden/>
                <w:sz w:val="24"/>
              </w:rPr>
              <w:t>24</w:t>
            </w:r>
            <w:r w:rsidRPr="0075770E">
              <w:rPr>
                <w:noProof/>
                <w:webHidden/>
                <w:sz w:val="24"/>
              </w:rPr>
              <w:fldChar w:fldCharType="end"/>
            </w:r>
          </w:hyperlink>
        </w:p>
        <w:p w:rsidR="0075770E" w:rsidRPr="0075770E" w:rsidRDefault="0075770E" w:rsidP="0075770E">
          <w:pPr>
            <w:pStyle w:val="10"/>
            <w:tabs>
              <w:tab w:val="right" w:leader="dot" w:pos="8834"/>
            </w:tabs>
            <w:spacing w:line="400" w:lineRule="exact"/>
            <w:rPr>
              <w:noProof/>
              <w:sz w:val="24"/>
            </w:rPr>
          </w:pPr>
          <w:hyperlink w:anchor="_Toc35441274" w:history="1">
            <w:r w:rsidRPr="0075770E">
              <w:rPr>
                <w:rStyle w:val="aa"/>
                <w:rFonts w:ascii="仿宋" w:eastAsia="仿宋" w:hAnsi="仿宋" w:hint="eastAsia"/>
                <w:noProof/>
                <w:kern w:val="0"/>
                <w:sz w:val="24"/>
              </w:rPr>
              <w:t>五、突发事项及应急</w:t>
            </w:r>
            <w:r w:rsidRPr="0075770E">
              <w:rPr>
                <w:noProof/>
                <w:webHidden/>
                <w:sz w:val="24"/>
              </w:rPr>
              <w:tab/>
            </w:r>
            <w:r w:rsidRPr="0075770E">
              <w:rPr>
                <w:noProof/>
                <w:webHidden/>
                <w:sz w:val="24"/>
              </w:rPr>
              <w:fldChar w:fldCharType="begin"/>
            </w:r>
            <w:r w:rsidRPr="0075770E">
              <w:rPr>
                <w:noProof/>
                <w:webHidden/>
                <w:sz w:val="24"/>
              </w:rPr>
              <w:instrText xml:space="preserve"> PAGEREF _Toc35441274 \h </w:instrText>
            </w:r>
            <w:r w:rsidRPr="0075770E">
              <w:rPr>
                <w:noProof/>
                <w:webHidden/>
                <w:sz w:val="24"/>
              </w:rPr>
            </w:r>
            <w:r w:rsidRPr="0075770E">
              <w:rPr>
                <w:noProof/>
                <w:webHidden/>
                <w:sz w:val="24"/>
              </w:rPr>
              <w:fldChar w:fldCharType="separate"/>
            </w:r>
            <w:r w:rsidRPr="0075770E">
              <w:rPr>
                <w:noProof/>
                <w:webHidden/>
                <w:sz w:val="24"/>
              </w:rPr>
              <w:t>25</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75" w:history="1">
            <w:r w:rsidRPr="0075770E">
              <w:rPr>
                <w:rStyle w:val="aa"/>
                <w:rFonts w:ascii="仿宋" w:eastAsia="仿宋" w:hAnsi="仿宋" w:cs="宋体"/>
                <w:noProof/>
                <w:kern w:val="0"/>
                <w:sz w:val="24"/>
              </w:rPr>
              <w:t xml:space="preserve">5.1 </w:t>
            </w:r>
            <w:r w:rsidRPr="0075770E">
              <w:rPr>
                <w:rStyle w:val="aa"/>
                <w:rFonts w:ascii="仿宋" w:eastAsia="仿宋" w:hAnsi="仿宋" w:cs="宋体" w:hint="eastAsia"/>
                <w:noProof/>
                <w:kern w:val="0"/>
                <w:sz w:val="24"/>
              </w:rPr>
              <w:t>师生突发事项应对</w:t>
            </w:r>
            <w:r w:rsidRPr="0075770E">
              <w:rPr>
                <w:noProof/>
                <w:webHidden/>
                <w:sz w:val="24"/>
              </w:rPr>
              <w:tab/>
            </w:r>
            <w:r w:rsidRPr="0075770E">
              <w:rPr>
                <w:noProof/>
                <w:webHidden/>
                <w:sz w:val="24"/>
              </w:rPr>
              <w:fldChar w:fldCharType="begin"/>
            </w:r>
            <w:r w:rsidRPr="0075770E">
              <w:rPr>
                <w:noProof/>
                <w:webHidden/>
                <w:sz w:val="24"/>
              </w:rPr>
              <w:instrText xml:space="preserve"> PAGEREF _Toc35441275 \h </w:instrText>
            </w:r>
            <w:r w:rsidRPr="0075770E">
              <w:rPr>
                <w:noProof/>
                <w:webHidden/>
                <w:sz w:val="24"/>
              </w:rPr>
            </w:r>
            <w:r w:rsidRPr="0075770E">
              <w:rPr>
                <w:noProof/>
                <w:webHidden/>
                <w:sz w:val="24"/>
              </w:rPr>
              <w:fldChar w:fldCharType="separate"/>
            </w:r>
            <w:r w:rsidRPr="0075770E">
              <w:rPr>
                <w:noProof/>
                <w:webHidden/>
                <w:sz w:val="24"/>
              </w:rPr>
              <w:t>26</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76" w:history="1">
            <w:r w:rsidRPr="0075770E">
              <w:rPr>
                <w:rStyle w:val="aa"/>
                <w:rFonts w:ascii="仿宋" w:eastAsia="仿宋" w:hAnsi="仿宋" w:cs="宋体"/>
                <w:noProof/>
                <w:kern w:val="0"/>
                <w:sz w:val="24"/>
              </w:rPr>
              <w:t xml:space="preserve">5.2 </w:t>
            </w:r>
            <w:r w:rsidRPr="0075770E">
              <w:rPr>
                <w:rStyle w:val="aa"/>
                <w:rFonts w:ascii="仿宋" w:eastAsia="仿宋" w:hAnsi="仿宋" w:cs="宋体" w:hint="eastAsia"/>
                <w:noProof/>
                <w:kern w:val="0"/>
                <w:sz w:val="24"/>
              </w:rPr>
              <w:t>校区隔离区（室）</w:t>
            </w:r>
            <w:r w:rsidRPr="0075770E">
              <w:rPr>
                <w:noProof/>
                <w:webHidden/>
                <w:sz w:val="24"/>
              </w:rPr>
              <w:tab/>
            </w:r>
            <w:r w:rsidRPr="0075770E">
              <w:rPr>
                <w:noProof/>
                <w:webHidden/>
                <w:sz w:val="24"/>
              </w:rPr>
              <w:fldChar w:fldCharType="begin"/>
            </w:r>
            <w:r w:rsidRPr="0075770E">
              <w:rPr>
                <w:noProof/>
                <w:webHidden/>
                <w:sz w:val="24"/>
              </w:rPr>
              <w:instrText xml:space="preserve"> PAGEREF _Toc35441276 \h </w:instrText>
            </w:r>
            <w:r w:rsidRPr="0075770E">
              <w:rPr>
                <w:noProof/>
                <w:webHidden/>
                <w:sz w:val="24"/>
              </w:rPr>
            </w:r>
            <w:r w:rsidRPr="0075770E">
              <w:rPr>
                <w:noProof/>
                <w:webHidden/>
                <w:sz w:val="24"/>
              </w:rPr>
              <w:fldChar w:fldCharType="separate"/>
            </w:r>
            <w:r w:rsidRPr="0075770E">
              <w:rPr>
                <w:noProof/>
                <w:webHidden/>
                <w:sz w:val="24"/>
              </w:rPr>
              <w:t>27</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77" w:history="1">
            <w:r w:rsidRPr="0075770E">
              <w:rPr>
                <w:rStyle w:val="aa"/>
                <w:rFonts w:ascii="仿宋" w:eastAsia="仿宋" w:hAnsi="仿宋" w:cs="宋体"/>
                <w:noProof/>
                <w:kern w:val="0"/>
                <w:sz w:val="24"/>
              </w:rPr>
              <w:t xml:space="preserve">5.3 </w:t>
            </w:r>
            <w:r w:rsidRPr="0075770E">
              <w:rPr>
                <w:rStyle w:val="aa"/>
                <w:rFonts w:ascii="仿宋" w:eastAsia="仿宋" w:hAnsi="仿宋" w:cs="宋体" w:hint="eastAsia"/>
                <w:noProof/>
                <w:kern w:val="0"/>
                <w:sz w:val="24"/>
              </w:rPr>
              <w:t>校区消杀工作</w:t>
            </w:r>
            <w:r w:rsidRPr="0075770E">
              <w:rPr>
                <w:noProof/>
                <w:webHidden/>
                <w:sz w:val="24"/>
              </w:rPr>
              <w:tab/>
            </w:r>
            <w:r w:rsidRPr="0075770E">
              <w:rPr>
                <w:noProof/>
                <w:webHidden/>
                <w:sz w:val="24"/>
              </w:rPr>
              <w:fldChar w:fldCharType="begin"/>
            </w:r>
            <w:r w:rsidRPr="0075770E">
              <w:rPr>
                <w:noProof/>
                <w:webHidden/>
                <w:sz w:val="24"/>
              </w:rPr>
              <w:instrText xml:space="preserve"> PAGEREF _Toc35441277 \h </w:instrText>
            </w:r>
            <w:r w:rsidRPr="0075770E">
              <w:rPr>
                <w:noProof/>
                <w:webHidden/>
                <w:sz w:val="24"/>
              </w:rPr>
            </w:r>
            <w:r w:rsidRPr="0075770E">
              <w:rPr>
                <w:noProof/>
                <w:webHidden/>
                <w:sz w:val="24"/>
              </w:rPr>
              <w:fldChar w:fldCharType="separate"/>
            </w:r>
            <w:r w:rsidRPr="0075770E">
              <w:rPr>
                <w:noProof/>
                <w:webHidden/>
                <w:sz w:val="24"/>
              </w:rPr>
              <w:t>27</w:t>
            </w:r>
            <w:r w:rsidRPr="0075770E">
              <w:rPr>
                <w:noProof/>
                <w:webHidden/>
                <w:sz w:val="24"/>
              </w:rPr>
              <w:fldChar w:fldCharType="end"/>
            </w:r>
          </w:hyperlink>
        </w:p>
        <w:p w:rsidR="0075770E" w:rsidRPr="0075770E" w:rsidRDefault="0075770E" w:rsidP="0075770E">
          <w:pPr>
            <w:pStyle w:val="10"/>
            <w:tabs>
              <w:tab w:val="right" w:leader="dot" w:pos="8834"/>
            </w:tabs>
            <w:spacing w:line="400" w:lineRule="exact"/>
            <w:rPr>
              <w:noProof/>
              <w:sz w:val="24"/>
            </w:rPr>
          </w:pPr>
          <w:hyperlink w:anchor="_Toc35441278" w:history="1">
            <w:r w:rsidRPr="0075770E">
              <w:rPr>
                <w:rStyle w:val="aa"/>
                <w:rFonts w:ascii="仿宋" w:eastAsia="仿宋" w:hAnsi="仿宋" w:hint="eastAsia"/>
                <w:noProof/>
                <w:kern w:val="0"/>
                <w:sz w:val="24"/>
              </w:rPr>
              <w:t>六、疫情防控违规违纪处置</w:t>
            </w:r>
            <w:r w:rsidRPr="0075770E">
              <w:rPr>
                <w:noProof/>
                <w:webHidden/>
                <w:sz w:val="24"/>
              </w:rPr>
              <w:tab/>
            </w:r>
            <w:r w:rsidRPr="0075770E">
              <w:rPr>
                <w:noProof/>
                <w:webHidden/>
                <w:sz w:val="24"/>
              </w:rPr>
              <w:fldChar w:fldCharType="begin"/>
            </w:r>
            <w:r w:rsidRPr="0075770E">
              <w:rPr>
                <w:noProof/>
                <w:webHidden/>
                <w:sz w:val="24"/>
              </w:rPr>
              <w:instrText xml:space="preserve"> PAGEREF _Toc35441278 \h </w:instrText>
            </w:r>
            <w:r w:rsidRPr="0075770E">
              <w:rPr>
                <w:noProof/>
                <w:webHidden/>
                <w:sz w:val="24"/>
              </w:rPr>
            </w:r>
            <w:r w:rsidRPr="0075770E">
              <w:rPr>
                <w:noProof/>
                <w:webHidden/>
                <w:sz w:val="24"/>
              </w:rPr>
              <w:fldChar w:fldCharType="separate"/>
            </w:r>
            <w:r w:rsidRPr="0075770E">
              <w:rPr>
                <w:noProof/>
                <w:webHidden/>
                <w:sz w:val="24"/>
              </w:rPr>
              <w:t>28</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79" w:history="1">
            <w:r w:rsidRPr="0075770E">
              <w:rPr>
                <w:rStyle w:val="aa"/>
                <w:rFonts w:ascii="仿宋" w:eastAsia="仿宋" w:hAnsi="仿宋" w:cs="宋体"/>
                <w:noProof/>
                <w:kern w:val="0"/>
                <w:sz w:val="24"/>
              </w:rPr>
              <w:t xml:space="preserve">6.1 </w:t>
            </w:r>
            <w:r w:rsidRPr="0075770E">
              <w:rPr>
                <w:rStyle w:val="aa"/>
                <w:rFonts w:ascii="仿宋" w:eastAsia="仿宋" w:hAnsi="仿宋" w:cs="宋体" w:hint="eastAsia"/>
                <w:noProof/>
                <w:kern w:val="0"/>
                <w:sz w:val="24"/>
              </w:rPr>
              <w:t>教职工违规违纪处置</w:t>
            </w:r>
            <w:r w:rsidRPr="0075770E">
              <w:rPr>
                <w:noProof/>
                <w:webHidden/>
                <w:sz w:val="24"/>
              </w:rPr>
              <w:tab/>
            </w:r>
            <w:r w:rsidRPr="0075770E">
              <w:rPr>
                <w:noProof/>
                <w:webHidden/>
                <w:sz w:val="24"/>
              </w:rPr>
              <w:fldChar w:fldCharType="begin"/>
            </w:r>
            <w:r w:rsidRPr="0075770E">
              <w:rPr>
                <w:noProof/>
                <w:webHidden/>
                <w:sz w:val="24"/>
              </w:rPr>
              <w:instrText xml:space="preserve"> PAGEREF _Toc35441279 \h </w:instrText>
            </w:r>
            <w:r w:rsidRPr="0075770E">
              <w:rPr>
                <w:noProof/>
                <w:webHidden/>
                <w:sz w:val="24"/>
              </w:rPr>
            </w:r>
            <w:r w:rsidRPr="0075770E">
              <w:rPr>
                <w:noProof/>
                <w:webHidden/>
                <w:sz w:val="24"/>
              </w:rPr>
              <w:fldChar w:fldCharType="separate"/>
            </w:r>
            <w:r w:rsidRPr="0075770E">
              <w:rPr>
                <w:noProof/>
                <w:webHidden/>
                <w:sz w:val="24"/>
              </w:rPr>
              <w:t>28</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80" w:history="1">
            <w:r w:rsidRPr="0075770E">
              <w:rPr>
                <w:rStyle w:val="aa"/>
                <w:rFonts w:ascii="仿宋" w:eastAsia="仿宋" w:hAnsi="仿宋" w:cs="宋体"/>
                <w:noProof/>
                <w:kern w:val="0"/>
                <w:sz w:val="24"/>
              </w:rPr>
              <w:t xml:space="preserve">6.2 </w:t>
            </w:r>
            <w:r w:rsidRPr="0075770E">
              <w:rPr>
                <w:rStyle w:val="aa"/>
                <w:rFonts w:ascii="仿宋" w:eastAsia="仿宋" w:hAnsi="仿宋" w:cs="宋体" w:hint="eastAsia"/>
                <w:noProof/>
                <w:kern w:val="0"/>
                <w:sz w:val="24"/>
              </w:rPr>
              <w:t>学生违规违纪处置</w:t>
            </w:r>
            <w:r w:rsidRPr="0075770E">
              <w:rPr>
                <w:noProof/>
                <w:webHidden/>
                <w:sz w:val="24"/>
              </w:rPr>
              <w:tab/>
            </w:r>
            <w:r w:rsidRPr="0075770E">
              <w:rPr>
                <w:noProof/>
                <w:webHidden/>
                <w:sz w:val="24"/>
              </w:rPr>
              <w:fldChar w:fldCharType="begin"/>
            </w:r>
            <w:r w:rsidRPr="0075770E">
              <w:rPr>
                <w:noProof/>
                <w:webHidden/>
                <w:sz w:val="24"/>
              </w:rPr>
              <w:instrText xml:space="preserve"> PAGEREF _Toc35441280 \h </w:instrText>
            </w:r>
            <w:r w:rsidRPr="0075770E">
              <w:rPr>
                <w:noProof/>
                <w:webHidden/>
                <w:sz w:val="24"/>
              </w:rPr>
            </w:r>
            <w:r w:rsidRPr="0075770E">
              <w:rPr>
                <w:noProof/>
                <w:webHidden/>
                <w:sz w:val="24"/>
              </w:rPr>
              <w:fldChar w:fldCharType="separate"/>
            </w:r>
            <w:r w:rsidRPr="0075770E">
              <w:rPr>
                <w:noProof/>
                <w:webHidden/>
                <w:sz w:val="24"/>
              </w:rPr>
              <w:t>28</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81" w:history="1">
            <w:r w:rsidRPr="0075770E">
              <w:rPr>
                <w:rStyle w:val="aa"/>
                <w:rFonts w:ascii="仿宋" w:eastAsia="仿宋" w:hAnsi="仿宋" w:cs="宋体"/>
                <w:noProof/>
                <w:kern w:val="0"/>
                <w:sz w:val="24"/>
              </w:rPr>
              <w:t xml:space="preserve">6.3 </w:t>
            </w:r>
            <w:r w:rsidRPr="0075770E">
              <w:rPr>
                <w:rStyle w:val="aa"/>
                <w:rFonts w:ascii="仿宋" w:eastAsia="仿宋" w:hAnsi="仿宋" w:cs="宋体" w:hint="eastAsia"/>
                <w:noProof/>
                <w:kern w:val="0"/>
                <w:sz w:val="24"/>
              </w:rPr>
              <w:t>其他人员违规违纪处置</w:t>
            </w:r>
            <w:r w:rsidRPr="0075770E">
              <w:rPr>
                <w:noProof/>
                <w:webHidden/>
                <w:sz w:val="24"/>
              </w:rPr>
              <w:tab/>
            </w:r>
            <w:r w:rsidRPr="0075770E">
              <w:rPr>
                <w:noProof/>
                <w:webHidden/>
                <w:sz w:val="24"/>
              </w:rPr>
              <w:fldChar w:fldCharType="begin"/>
            </w:r>
            <w:r w:rsidRPr="0075770E">
              <w:rPr>
                <w:noProof/>
                <w:webHidden/>
                <w:sz w:val="24"/>
              </w:rPr>
              <w:instrText xml:space="preserve"> PAGEREF _Toc35441281 \h </w:instrText>
            </w:r>
            <w:r w:rsidRPr="0075770E">
              <w:rPr>
                <w:noProof/>
                <w:webHidden/>
                <w:sz w:val="24"/>
              </w:rPr>
            </w:r>
            <w:r w:rsidRPr="0075770E">
              <w:rPr>
                <w:noProof/>
                <w:webHidden/>
                <w:sz w:val="24"/>
              </w:rPr>
              <w:fldChar w:fldCharType="separate"/>
            </w:r>
            <w:r w:rsidRPr="0075770E">
              <w:rPr>
                <w:noProof/>
                <w:webHidden/>
                <w:sz w:val="24"/>
              </w:rPr>
              <w:t>29</w:t>
            </w:r>
            <w:r w:rsidRPr="0075770E">
              <w:rPr>
                <w:noProof/>
                <w:webHidden/>
                <w:sz w:val="24"/>
              </w:rPr>
              <w:fldChar w:fldCharType="end"/>
            </w:r>
          </w:hyperlink>
        </w:p>
        <w:p w:rsidR="0075770E" w:rsidRPr="0075770E" w:rsidRDefault="0075770E" w:rsidP="0075770E">
          <w:pPr>
            <w:pStyle w:val="10"/>
            <w:tabs>
              <w:tab w:val="right" w:leader="dot" w:pos="8834"/>
            </w:tabs>
            <w:spacing w:line="400" w:lineRule="exact"/>
            <w:rPr>
              <w:noProof/>
              <w:sz w:val="24"/>
            </w:rPr>
          </w:pPr>
          <w:hyperlink w:anchor="_Toc35441282" w:history="1">
            <w:r w:rsidRPr="0075770E">
              <w:rPr>
                <w:rStyle w:val="aa"/>
                <w:rFonts w:hint="eastAsia"/>
                <w:noProof/>
                <w:sz w:val="24"/>
              </w:rPr>
              <w:t>附件</w:t>
            </w:r>
            <w:r w:rsidRPr="0075770E">
              <w:rPr>
                <w:noProof/>
                <w:webHidden/>
                <w:sz w:val="24"/>
              </w:rPr>
              <w:tab/>
            </w:r>
            <w:r w:rsidRPr="0075770E">
              <w:rPr>
                <w:noProof/>
                <w:webHidden/>
                <w:sz w:val="24"/>
              </w:rPr>
              <w:fldChar w:fldCharType="begin"/>
            </w:r>
            <w:r w:rsidRPr="0075770E">
              <w:rPr>
                <w:noProof/>
                <w:webHidden/>
                <w:sz w:val="24"/>
              </w:rPr>
              <w:instrText xml:space="preserve"> PAGEREF _Toc35441282 \h </w:instrText>
            </w:r>
            <w:r w:rsidRPr="0075770E">
              <w:rPr>
                <w:noProof/>
                <w:webHidden/>
                <w:sz w:val="24"/>
              </w:rPr>
            </w:r>
            <w:r w:rsidRPr="0075770E">
              <w:rPr>
                <w:noProof/>
                <w:webHidden/>
                <w:sz w:val="24"/>
              </w:rPr>
              <w:fldChar w:fldCharType="separate"/>
            </w:r>
            <w:r w:rsidRPr="0075770E">
              <w:rPr>
                <w:noProof/>
                <w:webHidden/>
                <w:sz w:val="24"/>
              </w:rPr>
              <w:t>30</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83" w:history="1">
            <w:r w:rsidRPr="0075770E">
              <w:rPr>
                <w:rStyle w:val="aa"/>
                <w:rFonts w:hint="eastAsia"/>
                <w:noProof/>
                <w:sz w:val="24"/>
              </w:rPr>
              <w:t>附件</w:t>
            </w:r>
            <w:r w:rsidRPr="0075770E">
              <w:rPr>
                <w:rStyle w:val="aa"/>
                <w:noProof/>
                <w:sz w:val="24"/>
              </w:rPr>
              <w:t xml:space="preserve">1 </w:t>
            </w:r>
            <w:r w:rsidRPr="0075770E">
              <w:rPr>
                <w:rStyle w:val="aa"/>
                <w:rFonts w:hint="eastAsia"/>
                <w:noProof/>
                <w:sz w:val="24"/>
              </w:rPr>
              <w:t>山东省高等学校</w:t>
            </w:r>
            <w:r w:rsidRPr="0075770E">
              <w:rPr>
                <w:rStyle w:val="aa"/>
                <w:noProof/>
                <w:sz w:val="24"/>
              </w:rPr>
              <w:t>2020</w:t>
            </w:r>
            <w:r w:rsidRPr="0075770E">
              <w:rPr>
                <w:rStyle w:val="aa"/>
                <w:rFonts w:hint="eastAsia"/>
                <w:noProof/>
                <w:sz w:val="24"/>
              </w:rPr>
              <w:t>年春季开学条件核验细则</w:t>
            </w:r>
            <w:r w:rsidRPr="0075770E">
              <w:rPr>
                <w:noProof/>
                <w:webHidden/>
                <w:sz w:val="24"/>
              </w:rPr>
              <w:tab/>
            </w:r>
            <w:r w:rsidRPr="0075770E">
              <w:rPr>
                <w:noProof/>
                <w:webHidden/>
                <w:sz w:val="24"/>
              </w:rPr>
              <w:fldChar w:fldCharType="begin"/>
            </w:r>
            <w:r w:rsidRPr="0075770E">
              <w:rPr>
                <w:noProof/>
                <w:webHidden/>
                <w:sz w:val="24"/>
              </w:rPr>
              <w:instrText xml:space="preserve"> PAGEREF _Toc35441283 \h </w:instrText>
            </w:r>
            <w:r w:rsidRPr="0075770E">
              <w:rPr>
                <w:noProof/>
                <w:webHidden/>
                <w:sz w:val="24"/>
              </w:rPr>
            </w:r>
            <w:r w:rsidRPr="0075770E">
              <w:rPr>
                <w:noProof/>
                <w:webHidden/>
                <w:sz w:val="24"/>
              </w:rPr>
              <w:fldChar w:fldCharType="separate"/>
            </w:r>
            <w:r w:rsidRPr="0075770E">
              <w:rPr>
                <w:noProof/>
                <w:webHidden/>
                <w:sz w:val="24"/>
              </w:rPr>
              <w:t>30</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84" w:history="1">
            <w:r w:rsidRPr="0075770E">
              <w:rPr>
                <w:rStyle w:val="aa"/>
                <w:rFonts w:hint="eastAsia"/>
                <w:noProof/>
                <w:sz w:val="24"/>
              </w:rPr>
              <w:t>附件</w:t>
            </w:r>
            <w:r w:rsidRPr="0075770E">
              <w:rPr>
                <w:rStyle w:val="aa"/>
                <w:noProof/>
                <w:sz w:val="24"/>
              </w:rPr>
              <w:t>2</w:t>
            </w:r>
            <w:r w:rsidRPr="0075770E">
              <w:rPr>
                <w:rStyle w:val="aa"/>
                <w:rFonts w:hint="eastAsia"/>
                <w:noProof/>
                <w:sz w:val="24"/>
              </w:rPr>
              <w:t>山东省高等学校突发新冠肺炎疫情应急处置办法</w:t>
            </w:r>
            <w:r w:rsidRPr="0075770E">
              <w:rPr>
                <w:noProof/>
                <w:webHidden/>
                <w:sz w:val="24"/>
              </w:rPr>
              <w:tab/>
            </w:r>
            <w:r w:rsidRPr="0075770E">
              <w:rPr>
                <w:noProof/>
                <w:webHidden/>
                <w:sz w:val="24"/>
              </w:rPr>
              <w:fldChar w:fldCharType="begin"/>
            </w:r>
            <w:r w:rsidRPr="0075770E">
              <w:rPr>
                <w:noProof/>
                <w:webHidden/>
                <w:sz w:val="24"/>
              </w:rPr>
              <w:instrText xml:space="preserve"> PAGEREF _Toc35441284 \h </w:instrText>
            </w:r>
            <w:r w:rsidRPr="0075770E">
              <w:rPr>
                <w:noProof/>
                <w:webHidden/>
                <w:sz w:val="24"/>
              </w:rPr>
            </w:r>
            <w:r w:rsidRPr="0075770E">
              <w:rPr>
                <w:noProof/>
                <w:webHidden/>
                <w:sz w:val="24"/>
              </w:rPr>
              <w:fldChar w:fldCharType="separate"/>
            </w:r>
            <w:r w:rsidRPr="0075770E">
              <w:rPr>
                <w:noProof/>
                <w:webHidden/>
                <w:sz w:val="24"/>
              </w:rPr>
              <w:t>35</w:t>
            </w:r>
            <w:r w:rsidRPr="0075770E">
              <w:rPr>
                <w:noProof/>
                <w:webHidden/>
                <w:sz w:val="24"/>
              </w:rPr>
              <w:fldChar w:fldCharType="end"/>
            </w:r>
          </w:hyperlink>
        </w:p>
        <w:p w:rsidR="0075770E" w:rsidRPr="0075770E" w:rsidRDefault="0075770E" w:rsidP="0075770E">
          <w:pPr>
            <w:pStyle w:val="20"/>
            <w:tabs>
              <w:tab w:val="right" w:leader="dot" w:pos="8834"/>
            </w:tabs>
            <w:spacing w:line="400" w:lineRule="exact"/>
            <w:rPr>
              <w:noProof/>
              <w:sz w:val="24"/>
            </w:rPr>
          </w:pPr>
          <w:hyperlink w:anchor="_Toc35441285" w:history="1">
            <w:r w:rsidRPr="0075770E">
              <w:rPr>
                <w:rStyle w:val="aa"/>
                <w:rFonts w:hint="eastAsia"/>
                <w:noProof/>
                <w:sz w:val="24"/>
              </w:rPr>
              <w:t>附件</w:t>
            </w:r>
            <w:r w:rsidRPr="0075770E">
              <w:rPr>
                <w:rStyle w:val="aa"/>
                <w:noProof/>
                <w:sz w:val="24"/>
              </w:rPr>
              <w:t xml:space="preserve">3 </w:t>
            </w:r>
            <w:r w:rsidRPr="0075770E">
              <w:rPr>
                <w:rStyle w:val="aa"/>
                <w:rFonts w:hint="eastAsia"/>
                <w:noProof/>
                <w:sz w:val="24"/>
              </w:rPr>
              <w:t>高等学校新型冠状病毒肺炎防控指南</w:t>
            </w:r>
            <w:r w:rsidRPr="0075770E">
              <w:rPr>
                <w:noProof/>
                <w:webHidden/>
                <w:sz w:val="24"/>
              </w:rPr>
              <w:tab/>
            </w:r>
            <w:r w:rsidRPr="0075770E">
              <w:rPr>
                <w:noProof/>
                <w:webHidden/>
                <w:sz w:val="24"/>
              </w:rPr>
              <w:fldChar w:fldCharType="begin"/>
            </w:r>
            <w:r w:rsidRPr="0075770E">
              <w:rPr>
                <w:noProof/>
                <w:webHidden/>
                <w:sz w:val="24"/>
              </w:rPr>
              <w:instrText xml:space="preserve"> PAGEREF _Toc35441285 \h </w:instrText>
            </w:r>
            <w:r w:rsidRPr="0075770E">
              <w:rPr>
                <w:noProof/>
                <w:webHidden/>
                <w:sz w:val="24"/>
              </w:rPr>
            </w:r>
            <w:r w:rsidRPr="0075770E">
              <w:rPr>
                <w:noProof/>
                <w:webHidden/>
                <w:sz w:val="24"/>
              </w:rPr>
              <w:fldChar w:fldCharType="separate"/>
            </w:r>
            <w:r w:rsidRPr="0075770E">
              <w:rPr>
                <w:noProof/>
                <w:webHidden/>
                <w:sz w:val="24"/>
              </w:rPr>
              <w:t>35</w:t>
            </w:r>
            <w:r w:rsidRPr="0075770E">
              <w:rPr>
                <w:noProof/>
                <w:webHidden/>
                <w:sz w:val="24"/>
              </w:rPr>
              <w:fldChar w:fldCharType="end"/>
            </w:r>
          </w:hyperlink>
        </w:p>
        <w:p w:rsidR="00F335A2" w:rsidRDefault="00F335A2" w:rsidP="0075770E">
          <w:pPr>
            <w:spacing w:line="400" w:lineRule="exact"/>
          </w:pPr>
          <w:r w:rsidRPr="0075770E">
            <w:rPr>
              <w:b/>
              <w:bCs/>
              <w:sz w:val="24"/>
              <w:lang w:val="zh-CN"/>
            </w:rPr>
            <w:fldChar w:fldCharType="end"/>
          </w:r>
        </w:p>
      </w:sdtContent>
    </w:sdt>
    <w:p w:rsidR="00F335A2" w:rsidRDefault="00F335A2" w:rsidP="00F335A2">
      <w:pPr>
        <w:widowControl/>
        <w:spacing w:line="360" w:lineRule="atLeast"/>
        <w:jc w:val="left"/>
        <w:rPr>
          <w:rFonts w:ascii="方正小标宋简体" w:eastAsia="方正小标宋简体" w:hAnsi="微软雅黑" w:cs="宋体" w:hint="eastAsia"/>
          <w:color w:val="000000"/>
          <w:kern w:val="0"/>
          <w:sz w:val="44"/>
          <w:szCs w:val="44"/>
        </w:rPr>
      </w:pPr>
    </w:p>
    <w:p w:rsidR="00F335A2" w:rsidRDefault="00F335A2" w:rsidP="00E26BAF">
      <w:pPr>
        <w:widowControl/>
        <w:wordWrap w:val="0"/>
        <w:spacing w:line="360" w:lineRule="atLeast"/>
        <w:jc w:val="center"/>
        <w:rPr>
          <w:rFonts w:ascii="方正小标宋简体" w:eastAsia="方正小标宋简体" w:hAnsi="微软雅黑" w:cs="宋体"/>
          <w:color w:val="000000"/>
          <w:kern w:val="0"/>
          <w:sz w:val="44"/>
          <w:szCs w:val="44"/>
        </w:rPr>
        <w:sectPr w:rsidR="00F335A2" w:rsidSect="00F335A2">
          <w:headerReference w:type="even" r:id="rId10"/>
          <w:headerReference w:type="default" r:id="rId11"/>
          <w:footerReference w:type="even" r:id="rId12"/>
          <w:footerReference w:type="default" r:id="rId13"/>
          <w:pgSz w:w="11906" w:h="16838"/>
          <w:pgMar w:top="2041" w:right="1531" w:bottom="2041" w:left="1531" w:header="851" w:footer="992" w:gutter="0"/>
          <w:pgNumType w:fmt="upperRoman" w:start="1"/>
          <w:cols w:space="425"/>
          <w:docGrid w:type="lines" w:linePitch="312"/>
        </w:sectPr>
      </w:pPr>
    </w:p>
    <w:p w:rsidR="002A1069" w:rsidRDefault="00335A2E"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lastRenderedPageBreak/>
        <w:t>为应对新冠肺炎疫情，切实保护师生身心健康，保障</w:t>
      </w:r>
      <w:r w:rsidR="00374093">
        <w:rPr>
          <w:rFonts w:ascii="仿宋" w:eastAsia="仿宋" w:hAnsi="仿宋" w:cs="宋体" w:hint="eastAsia"/>
          <w:color w:val="000000"/>
          <w:kern w:val="0"/>
          <w:sz w:val="32"/>
          <w:szCs w:val="32"/>
        </w:rPr>
        <w:t>北京交通大学威海</w:t>
      </w:r>
      <w:r>
        <w:rPr>
          <w:rFonts w:ascii="仿宋" w:eastAsia="仿宋" w:hAnsi="仿宋" w:cs="宋体" w:hint="eastAsia"/>
          <w:color w:val="000000"/>
          <w:kern w:val="0"/>
          <w:sz w:val="32"/>
          <w:szCs w:val="32"/>
        </w:rPr>
        <w:t>校区</w:t>
      </w:r>
      <w:r w:rsidR="00374093">
        <w:rPr>
          <w:rFonts w:ascii="仿宋" w:eastAsia="仿宋" w:hAnsi="仿宋" w:cs="宋体" w:hint="eastAsia"/>
          <w:color w:val="000000"/>
          <w:kern w:val="0"/>
          <w:sz w:val="32"/>
          <w:szCs w:val="32"/>
        </w:rPr>
        <w:t>（以下简称校区）</w:t>
      </w:r>
      <w:r>
        <w:rPr>
          <w:rFonts w:ascii="仿宋" w:eastAsia="仿宋" w:hAnsi="仿宋" w:cs="宋体" w:hint="eastAsia"/>
          <w:color w:val="000000"/>
          <w:kern w:val="0"/>
          <w:sz w:val="32"/>
          <w:szCs w:val="32"/>
        </w:rPr>
        <w:t>正常运转，依照国务院《关于依法科学精准做好新冠肺炎疫情防控工作的通知》（联防联控机制发〔2020〕28号）</w:t>
      </w:r>
      <w:r w:rsidR="0005268F">
        <w:rPr>
          <w:rFonts w:ascii="仿宋" w:eastAsia="仿宋" w:hAnsi="仿宋" w:cs="宋体" w:hint="eastAsia"/>
          <w:color w:val="000000"/>
          <w:kern w:val="0"/>
          <w:sz w:val="32"/>
          <w:szCs w:val="32"/>
        </w:rPr>
        <w:t>、教育部《高等学校新型冠状病毒肺炎防控指南》、《山东省高等学校2020年春季开学条件核验细则》（鲁教体字〔2020〕3号）</w:t>
      </w:r>
      <w:r>
        <w:rPr>
          <w:rFonts w:ascii="仿宋" w:eastAsia="仿宋" w:hAnsi="仿宋" w:cs="宋体" w:hint="eastAsia"/>
          <w:color w:val="000000"/>
          <w:kern w:val="0"/>
          <w:sz w:val="32"/>
          <w:szCs w:val="32"/>
        </w:rPr>
        <w:t>和《山东省教育厅关于做好科学前有关工作的通知》（鲁教办字〔2020〕9号）精神，及学校和威海市具体疫情防控工作要求，</w:t>
      </w:r>
      <w:r w:rsidR="00CE3DAE">
        <w:rPr>
          <w:rFonts w:ascii="仿宋" w:eastAsia="仿宋" w:hAnsi="仿宋" w:cs="宋体" w:hint="eastAsia"/>
          <w:color w:val="000000"/>
          <w:kern w:val="0"/>
          <w:sz w:val="32"/>
          <w:szCs w:val="32"/>
        </w:rPr>
        <w:t>校区</w:t>
      </w:r>
      <w:r>
        <w:rPr>
          <w:rFonts w:ascii="仿宋" w:eastAsia="仿宋" w:hAnsi="仿宋" w:cs="宋体" w:hint="eastAsia"/>
          <w:color w:val="000000"/>
          <w:kern w:val="0"/>
          <w:sz w:val="32"/>
          <w:szCs w:val="32"/>
        </w:rPr>
        <w:t>综合疫情应对、教学开展、校园管理等实际情况，制定新学期开学方案。</w:t>
      </w:r>
    </w:p>
    <w:p w:rsidR="00335A2E" w:rsidRDefault="00335A2E" w:rsidP="00F335A2">
      <w:pPr>
        <w:pStyle w:val="1"/>
        <w:rPr>
          <w:rFonts w:ascii="仿宋" w:eastAsia="仿宋" w:hAnsi="仿宋"/>
          <w:color w:val="000000"/>
          <w:kern w:val="0"/>
          <w:sz w:val="32"/>
          <w:szCs w:val="32"/>
        </w:rPr>
      </w:pPr>
      <w:bookmarkStart w:id="1" w:name="_Toc35441231"/>
      <w:r>
        <w:rPr>
          <w:rFonts w:ascii="仿宋" w:eastAsia="仿宋" w:hAnsi="仿宋" w:hint="eastAsia"/>
          <w:color w:val="000000"/>
          <w:kern w:val="0"/>
          <w:sz w:val="32"/>
          <w:szCs w:val="32"/>
        </w:rPr>
        <w:t>一、总体要求</w:t>
      </w:r>
      <w:bookmarkEnd w:id="1"/>
    </w:p>
    <w:p w:rsidR="00335A2E" w:rsidRDefault="00D755D5"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在学校统一领导下，在属地政府的支持下，校区</w:t>
      </w:r>
      <w:r w:rsidR="00CD60BB" w:rsidRPr="00CD60BB">
        <w:rPr>
          <w:rFonts w:ascii="仿宋" w:eastAsia="仿宋" w:hAnsi="仿宋" w:cs="宋体" w:hint="eastAsia"/>
          <w:color w:val="000000"/>
          <w:kern w:val="0"/>
          <w:sz w:val="32"/>
          <w:szCs w:val="32"/>
        </w:rPr>
        <w:t>落实教育部疫情防控“五个一律”工作要求</w:t>
      </w:r>
      <w:r w:rsidR="00CD60BB">
        <w:rPr>
          <w:rFonts w:ascii="仿宋" w:eastAsia="仿宋" w:hAnsi="仿宋" w:cs="宋体" w:hint="eastAsia"/>
          <w:color w:val="000000"/>
          <w:kern w:val="0"/>
          <w:sz w:val="32"/>
          <w:szCs w:val="32"/>
        </w:rPr>
        <w:t>，</w:t>
      </w:r>
      <w:r w:rsidR="00335A2E">
        <w:rPr>
          <w:rFonts w:ascii="仿宋" w:eastAsia="仿宋" w:hAnsi="仿宋" w:cs="宋体" w:hint="eastAsia"/>
          <w:color w:val="000000"/>
          <w:kern w:val="0"/>
          <w:sz w:val="32"/>
          <w:szCs w:val="32"/>
        </w:rPr>
        <w:t>关注全球新冠肺炎疫情发展变化趋势，</w:t>
      </w:r>
      <w:r>
        <w:rPr>
          <w:rFonts w:ascii="仿宋" w:eastAsia="仿宋" w:hAnsi="仿宋" w:cs="宋体" w:hint="eastAsia"/>
          <w:color w:val="000000"/>
          <w:kern w:val="0"/>
          <w:sz w:val="32"/>
          <w:szCs w:val="32"/>
        </w:rPr>
        <w:t>统筹兼顾、</w:t>
      </w:r>
      <w:r w:rsidR="00335A2E">
        <w:rPr>
          <w:rFonts w:ascii="仿宋" w:eastAsia="仿宋" w:hAnsi="仿宋" w:cs="宋体" w:hint="eastAsia"/>
          <w:color w:val="000000"/>
          <w:kern w:val="0"/>
          <w:sz w:val="32"/>
          <w:szCs w:val="32"/>
        </w:rPr>
        <w:t>实事求是，疫情应对和教学并重，抓好重点工作，坚持依法依规防控，科学处置</w:t>
      </w:r>
      <w:r>
        <w:rPr>
          <w:rFonts w:ascii="仿宋" w:eastAsia="仿宋" w:hAnsi="仿宋" w:cs="宋体" w:hint="eastAsia"/>
          <w:color w:val="000000"/>
          <w:kern w:val="0"/>
          <w:sz w:val="32"/>
          <w:szCs w:val="32"/>
        </w:rPr>
        <w:t>、</w:t>
      </w:r>
      <w:r w:rsidR="00335A2E">
        <w:rPr>
          <w:rFonts w:ascii="仿宋" w:eastAsia="仿宋" w:hAnsi="仿宋" w:cs="宋体" w:hint="eastAsia"/>
          <w:color w:val="000000"/>
          <w:kern w:val="0"/>
          <w:sz w:val="32"/>
          <w:szCs w:val="32"/>
        </w:rPr>
        <w:t>精准施策</w:t>
      </w:r>
      <w:r w:rsidR="00374093">
        <w:rPr>
          <w:rFonts w:ascii="仿宋" w:eastAsia="仿宋" w:hAnsi="仿宋" w:cs="宋体" w:hint="eastAsia"/>
          <w:color w:val="000000"/>
          <w:kern w:val="0"/>
          <w:sz w:val="32"/>
          <w:szCs w:val="32"/>
        </w:rPr>
        <w:t>，强化重点人群、重点区域管控，着力抓实抓细各项措施，提高校区疫情应对的科学性、精准性、针对性，切实做好应急预案，</w:t>
      </w:r>
      <w:r w:rsidR="0005268F">
        <w:rPr>
          <w:rFonts w:ascii="仿宋" w:eastAsia="仿宋" w:hAnsi="仿宋" w:cs="宋体" w:hint="eastAsia"/>
          <w:color w:val="000000"/>
          <w:kern w:val="0"/>
          <w:sz w:val="32"/>
          <w:szCs w:val="32"/>
        </w:rPr>
        <w:t>备足疫情应对物资，做到责任到岗到心，演练到位</w:t>
      </w:r>
      <w:r w:rsidR="00374093">
        <w:rPr>
          <w:rFonts w:ascii="仿宋" w:eastAsia="仿宋" w:hAnsi="仿宋" w:cs="宋体" w:hint="eastAsia"/>
          <w:color w:val="000000"/>
          <w:kern w:val="0"/>
          <w:sz w:val="32"/>
          <w:szCs w:val="32"/>
        </w:rPr>
        <w:t>到人，</w:t>
      </w:r>
      <w:r>
        <w:rPr>
          <w:rFonts w:ascii="仿宋" w:eastAsia="仿宋" w:hAnsi="仿宋" w:cs="宋体" w:hint="eastAsia"/>
          <w:color w:val="000000"/>
          <w:kern w:val="0"/>
          <w:sz w:val="32"/>
          <w:szCs w:val="32"/>
        </w:rPr>
        <w:t>切实做到“守土有责”，</w:t>
      </w:r>
      <w:r w:rsidR="00374093">
        <w:rPr>
          <w:rFonts w:ascii="仿宋" w:eastAsia="仿宋" w:hAnsi="仿宋" w:cs="宋体" w:hint="eastAsia"/>
          <w:color w:val="000000"/>
          <w:kern w:val="0"/>
          <w:sz w:val="32"/>
          <w:szCs w:val="32"/>
        </w:rPr>
        <w:t>以最大努力保障校区师生身心健康，保障教学活动顺利推进</w:t>
      </w:r>
      <w:r w:rsidR="0005268F">
        <w:rPr>
          <w:rFonts w:ascii="仿宋" w:eastAsia="仿宋" w:hAnsi="仿宋" w:cs="宋体" w:hint="eastAsia"/>
          <w:color w:val="000000"/>
          <w:kern w:val="0"/>
          <w:sz w:val="32"/>
          <w:szCs w:val="32"/>
        </w:rPr>
        <w:t>，保障校区</w:t>
      </w:r>
      <w:r>
        <w:rPr>
          <w:rFonts w:ascii="仿宋" w:eastAsia="仿宋" w:hAnsi="仿宋" w:cs="宋体" w:hint="eastAsia"/>
          <w:color w:val="000000"/>
          <w:kern w:val="0"/>
          <w:sz w:val="32"/>
          <w:szCs w:val="32"/>
        </w:rPr>
        <w:t>各项工作有序全面铺开，不断提升</w:t>
      </w:r>
      <w:r w:rsidR="0005268F">
        <w:rPr>
          <w:rFonts w:ascii="仿宋" w:eastAsia="仿宋" w:hAnsi="仿宋" w:cs="宋体" w:hint="eastAsia"/>
          <w:color w:val="000000"/>
          <w:kern w:val="0"/>
          <w:sz w:val="32"/>
          <w:szCs w:val="32"/>
        </w:rPr>
        <w:t>办学实力</w:t>
      </w:r>
      <w:r w:rsidR="00374093">
        <w:rPr>
          <w:rFonts w:ascii="仿宋" w:eastAsia="仿宋" w:hAnsi="仿宋" w:cs="宋体" w:hint="eastAsia"/>
          <w:color w:val="000000"/>
          <w:kern w:val="0"/>
          <w:sz w:val="32"/>
          <w:szCs w:val="32"/>
        </w:rPr>
        <w:t>。</w:t>
      </w:r>
    </w:p>
    <w:p w:rsidR="00335A2E" w:rsidRDefault="00335A2E" w:rsidP="00335A2E">
      <w:pPr>
        <w:pStyle w:val="1"/>
        <w:rPr>
          <w:rFonts w:ascii="仿宋" w:eastAsia="仿宋" w:hAnsi="仿宋"/>
          <w:color w:val="000000"/>
          <w:kern w:val="0"/>
          <w:sz w:val="32"/>
          <w:szCs w:val="32"/>
        </w:rPr>
      </w:pPr>
      <w:bookmarkStart w:id="2" w:name="_Toc35441232"/>
      <w:r>
        <w:rPr>
          <w:rFonts w:ascii="仿宋" w:eastAsia="仿宋" w:hAnsi="仿宋" w:hint="eastAsia"/>
          <w:color w:val="000000"/>
          <w:kern w:val="0"/>
          <w:sz w:val="32"/>
          <w:szCs w:val="32"/>
        </w:rPr>
        <w:lastRenderedPageBreak/>
        <w:t>二、组织领导</w:t>
      </w:r>
      <w:bookmarkEnd w:id="2"/>
    </w:p>
    <w:p w:rsidR="00374093" w:rsidRDefault="00374093" w:rsidP="00374093">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在疫情防控工作领导小组基础上，调整为“校区疫情应对工作领导小组”，既要做好疫情防控，保师生身心健康，又要应对疫情情况下的校区教学开展、基础建设、办学创新等校区发展事项。为保障各项工作顺利推进，校区疫情应对工作领导小组下设专项工作组。</w:t>
      </w:r>
    </w:p>
    <w:p w:rsidR="00374093" w:rsidRPr="00374093" w:rsidRDefault="00B37E55" w:rsidP="00374093">
      <w:pPr>
        <w:pStyle w:val="2"/>
        <w:rPr>
          <w:rFonts w:ascii="仿宋" w:eastAsia="仿宋" w:hAnsi="仿宋" w:cs="宋体"/>
          <w:color w:val="000000"/>
          <w:kern w:val="0"/>
        </w:rPr>
      </w:pPr>
      <w:bookmarkStart w:id="3" w:name="_Toc35441233"/>
      <w:r>
        <w:rPr>
          <w:rFonts w:ascii="仿宋" w:eastAsia="仿宋" w:hAnsi="仿宋" w:cs="宋体" w:hint="eastAsia"/>
          <w:color w:val="000000"/>
          <w:kern w:val="0"/>
        </w:rPr>
        <w:t xml:space="preserve">2.1 </w:t>
      </w:r>
      <w:r w:rsidR="00374093" w:rsidRPr="00374093">
        <w:rPr>
          <w:rFonts w:ascii="仿宋" w:eastAsia="仿宋" w:hAnsi="仿宋" w:cs="宋体" w:hint="eastAsia"/>
          <w:color w:val="000000"/>
          <w:kern w:val="0"/>
        </w:rPr>
        <w:t>校区疫情</w:t>
      </w:r>
      <w:r w:rsidR="00374093">
        <w:rPr>
          <w:rFonts w:ascii="仿宋" w:eastAsia="仿宋" w:hAnsi="仿宋" w:cs="宋体" w:hint="eastAsia"/>
          <w:color w:val="000000"/>
          <w:kern w:val="0"/>
        </w:rPr>
        <w:t>应对</w:t>
      </w:r>
      <w:r w:rsidR="00374093" w:rsidRPr="00374093">
        <w:rPr>
          <w:rFonts w:ascii="仿宋" w:eastAsia="仿宋" w:hAnsi="仿宋" w:cs="宋体" w:hint="eastAsia"/>
          <w:color w:val="000000"/>
          <w:kern w:val="0"/>
        </w:rPr>
        <w:t>工作领导小组</w:t>
      </w:r>
      <w:bookmarkEnd w:id="3"/>
    </w:p>
    <w:p w:rsidR="00374093" w:rsidRPr="00374093" w:rsidRDefault="00374093" w:rsidP="00374093">
      <w:pPr>
        <w:widowControl/>
        <w:ind w:firstLineChars="200" w:firstLine="640"/>
        <w:jc w:val="left"/>
        <w:rPr>
          <w:rFonts w:ascii="仿宋" w:eastAsia="仿宋" w:hAnsi="仿宋" w:cs="宋体"/>
          <w:color w:val="000000"/>
          <w:kern w:val="0"/>
          <w:sz w:val="32"/>
          <w:szCs w:val="32"/>
        </w:rPr>
      </w:pPr>
      <w:r w:rsidRPr="00374093">
        <w:rPr>
          <w:rFonts w:ascii="仿宋" w:eastAsia="仿宋" w:hAnsi="仿宋" w:cs="宋体" w:hint="eastAsia"/>
          <w:color w:val="000000"/>
          <w:kern w:val="0"/>
          <w:sz w:val="32"/>
          <w:szCs w:val="32"/>
        </w:rPr>
        <w:t>组</w:t>
      </w:r>
      <w:r w:rsidR="00F6290A">
        <w:rPr>
          <w:rFonts w:ascii="仿宋" w:eastAsia="仿宋" w:hAnsi="仿宋" w:cs="宋体" w:hint="eastAsia"/>
          <w:color w:val="000000"/>
          <w:kern w:val="0"/>
          <w:sz w:val="32"/>
          <w:szCs w:val="32"/>
        </w:rPr>
        <w:t xml:space="preserve">  </w:t>
      </w:r>
      <w:r w:rsidRPr="00374093">
        <w:rPr>
          <w:rFonts w:ascii="仿宋" w:eastAsia="仿宋" w:hAnsi="仿宋" w:cs="宋体" w:hint="eastAsia"/>
          <w:color w:val="000000"/>
          <w:kern w:val="0"/>
          <w:sz w:val="32"/>
          <w:szCs w:val="32"/>
        </w:rPr>
        <w:t>长：李宏林 刘颖</w:t>
      </w:r>
    </w:p>
    <w:p w:rsidR="00374093" w:rsidRPr="00374093" w:rsidRDefault="00374093" w:rsidP="00374093">
      <w:pPr>
        <w:widowControl/>
        <w:ind w:firstLineChars="200" w:firstLine="640"/>
        <w:jc w:val="left"/>
        <w:rPr>
          <w:rFonts w:ascii="仿宋" w:eastAsia="仿宋" w:hAnsi="仿宋" w:cs="宋体"/>
          <w:color w:val="000000"/>
          <w:kern w:val="0"/>
          <w:sz w:val="32"/>
          <w:szCs w:val="32"/>
        </w:rPr>
      </w:pPr>
      <w:r w:rsidRPr="00374093">
        <w:rPr>
          <w:rFonts w:ascii="仿宋" w:eastAsia="仿宋" w:hAnsi="仿宋" w:cs="宋体" w:hint="eastAsia"/>
          <w:color w:val="000000"/>
          <w:kern w:val="0"/>
          <w:sz w:val="32"/>
          <w:szCs w:val="32"/>
        </w:rPr>
        <w:t>副组长：李香山 白延雷 肖贵平</w:t>
      </w:r>
    </w:p>
    <w:p w:rsidR="00374093" w:rsidRPr="00374093" w:rsidRDefault="00374093" w:rsidP="00374093">
      <w:pPr>
        <w:widowControl/>
        <w:ind w:firstLineChars="200" w:firstLine="640"/>
        <w:jc w:val="left"/>
        <w:rPr>
          <w:rFonts w:ascii="仿宋" w:eastAsia="仿宋" w:hAnsi="仿宋" w:cs="宋体"/>
          <w:color w:val="000000"/>
          <w:kern w:val="0"/>
          <w:sz w:val="32"/>
          <w:szCs w:val="32"/>
        </w:rPr>
      </w:pPr>
      <w:r w:rsidRPr="00374093">
        <w:rPr>
          <w:rFonts w:ascii="仿宋" w:eastAsia="仿宋" w:hAnsi="仿宋" w:cs="宋体" w:hint="eastAsia"/>
          <w:color w:val="000000"/>
          <w:kern w:val="0"/>
          <w:sz w:val="32"/>
          <w:szCs w:val="32"/>
        </w:rPr>
        <w:t>成</w:t>
      </w:r>
      <w:r w:rsidR="00F6290A">
        <w:rPr>
          <w:rFonts w:ascii="仿宋" w:eastAsia="仿宋" w:hAnsi="仿宋" w:cs="宋体" w:hint="eastAsia"/>
          <w:color w:val="000000"/>
          <w:kern w:val="0"/>
          <w:sz w:val="32"/>
          <w:szCs w:val="32"/>
        </w:rPr>
        <w:t xml:space="preserve">  </w:t>
      </w:r>
      <w:r w:rsidRPr="00374093">
        <w:rPr>
          <w:rFonts w:ascii="仿宋" w:eastAsia="仿宋" w:hAnsi="仿宋" w:cs="宋体" w:hint="eastAsia"/>
          <w:color w:val="000000"/>
          <w:kern w:val="0"/>
          <w:sz w:val="32"/>
          <w:szCs w:val="32"/>
        </w:rPr>
        <w:t>员：校区各部门负责人</w:t>
      </w:r>
    </w:p>
    <w:p w:rsidR="00374093" w:rsidRPr="00374093" w:rsidRDefault="00374093" w:rsidP="00374093">
      <w:pPr>
        <w:widowControl/>
        <w:ind w:firstLineChars="200" w:firstLine="640"/>
        <w:jc w:val="left"/>
        <w:rPr>
          <w:rFonts w:ascii="仿宋" w:eastAsia="仿宋" w:hAnsi="仿宋" w:cs="宋体"/>
          <w:color w:val="000000"/>
          <w:kern w:val="0"/>
          <w:sz w:val="32"/>
          <w:szCs w:val="32"/>
        </w:rPr>
      </w:pPr>
      <w:r w:rsidRPr="00374093">
        <w:rPr>
          <w:rFonts w:ascii="仿宋" w:eastAsia="仿宋" w:hAnsi="仿宋" w:cs="宋体" w:hint="eastAsia"/>
          <w:color w:val="000000"/>
          <w:kern w:val="0"/>
          <w:sz w:val="32"/>
          <w:szCs w:val="32"/>
        </w:rPr>
        <w:t>职责：全面部署校区疫情防控工作，对疫情实时研判，积极调动校区资源，有效及时处置突发情况。</w:t>
      </w:r>
      <w:r w:rsidR="001551DA">
        <w:rPr>
          <w:rFonts w:ascii="仿宋" w:eastAsia="仿宋" w:hAnsi="仿宋" w:cs="宋体" w:hint="eastAsia"/>
          <w:color w:val="000000"/>
          <w:kern w:val="0"/>
          <w:sz w:val="32"/>
          <w:szCs w:val="32"/>
        </w:rPr>
        <w:t>同时，按照教育部、山东省的办学精神和校区实际情况，稳步推进校区发展，切实做好校区办学各项事务。</w:t>
      </w:r>
    </w:p>
    <w:p w:rsidR="00335A2E" w:rsidRDefault="00374093" w:rsidP="00374093">
      <w:pPr>
        <w:widowControl/>
        <w:ind w:firstLineChars="200" w:firstLine="640"/>
        <w:jc w:val="left"/>
        <w:rPr>
          <w:rFonts w:ascii="仿宋" w:eastAsia="仿宋" w:hAnsi="仿宋" w:cs="宋体"/>
          <w:color w:val="000000"/>
          <w:kern w:val="0"/>
          <w:sz w:val="32"/>
          <w:szCs w:val="32"/>
        </w:rPr>
      </w:pPr>
      <w:r w:rsidRPr="00374093">
        <w:rPr>
          <w:rFonts w:ascii="仿宋" w:eastAsia="仿宋" w:hAnsi="仿宋" w:cs="宋体" w:hint="eastAsia"/>
          <w:color w:val="000000"/>
          <w:kern w:val="0"/>
          <w:sz w:val="32"/>
          <w:szCs w:val="32"/>
        </w:rPr>
        <w:t>领导小组办公室设在校区办公室，</w:t>
      </w:r>
      <w:r w:rsidR="001551DA">
        <w:rPr>
          <w:rFonts w:ascii="仿宋" w:eastAsia="仿宋" w:hAnsi="仿宋" w:cs="宋体" w:hint="eastAsia"/>
          <w:color w:val="000000"/>
          <w:kern w:val="0"/>
          <w:sz w:val="32"/>
          <w:szCs w:val="32"/>
        </w:rPr>
        <w:t>办公室主任由校区办主任兼任。</w:t>
      </w:r>
    </w:p>
    <w:p w:rsidR="001551DA" w:rsidRDefault="00B37E55" w:rsidP="001551DA">
      <w:pPr>
        <w:pStyle w:val="2"/>
        <w:rPr>
          <w:rFonts w:ascii="仿宋" w:eastAsia="仿宋" w:hAnsi="仿宋" w:cs="宋体"/>
          <w:color w:val="000000"/>
          <w:kern w:val="0"/>
        </w:rPr>
      </w:pPr>
      <w:bookmarkStart w:id="4" w:name="_Toc35441234"/>
      <w:r>
        <w:rPr>
          <w:rFonts w:ascii="仿宋" w:eastAsia="仿宋" w:hAnsi="仿宋" w:cs="宋体" w:hint="eastAsia"/>
          <w:color w:val="000000"/>
          <w:kern w:val="0"/>
        </w:rPr>
        <w:lastRenderedPageBreak/>
        <w:t xml:space="preserve">2.2 </w:t>
      </w:r>
      <w:r w:rsidR="001551DA" w:rsidRPr="001551DA">
        <w:rPr>
          <w:rFonts w:ascii="仿宋" w:eastAsia="仿宋" w:hAnsi="仿宋" w:cs="宋体" w:hint="eastAsia"/>
          <w:color w:val="000000"/>
          <w:kern w:val="0"/>
        </w:rPr>
        <w:t>校区疫情应对工作</w:t>
      </w:r>
      <w:r w:rsidR="001551DA">
        <w:rPr>
          <w:rFonts w:ascii="仿宋" w:eastAsia="仿宋" w:hAnsi="仿宋" w:cs="宋体" w:hint="eastAsia"/>
          <w:color w:val="000000"/>
          <w:kern w:val="0"/>
        </w:rPr>
        <w:t>专项工作</w:t>
      </w:r>
      <w:r w:rsidR="001551DA" w:rsidRPr="001551DA">
        <w:rPr>
          <w:rFonts w:ascii="仿宋" w:eastAsia="仿宋" w:hAnsi="仿宋" w:cs="宋体" w:hint="eastAsia"/>
          <w:color w:val="000000"/>
          <w:kern w:val="0"/>
        </w:rPr>
        <w:t>组</w:t>
      </w:r>
      <w:bookmarkEnd w:id="4"/>
    </w:p>
    <w:p w:rsidR="00B37E55" w:rsidRDefault="00B37E55" w:rsidP="00B37E55">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专项工作组的成员构成由组长商部门负责人，提出名单，经牵头领导同意后开展活动。</w:t>
      </w:r>
    </w:p>
    <w:p w:rsidR="00F14768" w:rsidRPr="00F14768" w:rsidRDefault="00F14768" w:rsidP="00B37E55">
      <w:pPr>
        <w:widowControl/>
        <w:ind w:firstLineChars="200" w:firstLine="640"/>
        <w:jc w:val="left"/>
        <w:rPr>
          <w:rFonts w:ascii="仿宋" w:eastAsia="仿宋" w:hAnsi="仿宋" w:cs="宋体"/>
          <w:i/>
          <w:color w:val="FF0000"/>
          <w:kern w:val="0"/>
          <w:sz w:val="32"/>
          <w:szCs w:val="32"/>
          <w:u w:val="single"/>
        </w:rPr>
      </w:pPr>
      <w:r w:rsidRPr="00F14768">
        <w:rPr>
          <w:rFonts w:ascii="仿宋" w:eastAsia="仿宋" w:hAnsi="仿宋" w:cs="宋体" w:hint="eastAsia"/>
          <w:i/>
          <w:color w:val="FF0000"/>
          <w:kern w:val="0"/>
          <w:sz w:val="32"/>
          <w:szCs w:val="32"/>
          <w:u w:val="single"/>
        </w:rPr>
        <w:t>要求：请各专项组的组长尽快明确组员</w:t>
      </w:r>
      <w:r w:rsidR="0025219E">
        <w:rPr>
          <w:rFonts w:ascii="仿宋" w:eastAsia="仿宋" w:hAnsi="仿宋" w:cs="宋体" w:hint="eastAsia"/>
          <w:i/>
          <w:color w:val="FF0000"/>
          <w:kern w:val="0"/>
          <w:sz w:val="32"/>
          <w:szCs w:val="32"/>
          <w:u w:val="single"/>
        </w:rPr>
        <w:t>，确定专项工作组工作规范或流程，做好工作记录</w:t>
      </w:r>
      <w:r w:rsidRPr="00F14768">
        <w:rPr>
          <w:rFonts w:ascii="仿宋" w:eastAsia="仿宋" w:hAnsi="仿宋" w:cs="宋体" w:hint="eastAsia"/>
          <w:i/>
          <w:color w:val="FF0000"/>
          <w:kern w:val="0"/>
          <w:sz w:val="32"/>
          <w:szCs w:val="32"/>
          <w:u w:val="single"/>
        </w:rPr>
        <w:t>。</w:t>
      </w:r>
    </w:p>
    <w:p w:rsidR="00B37E55" w:rsidRPr="00B37E55" w:rsidRDefault="00B37E55" w:rsidP="00B37E55">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专项工作组在开学前，组员依照各位工作环境，现场与网络相结合，并按照校区统一要求如期返威(校)。开学后，各组要明晰一线人员和</w:t>
      </w:r>
      <w:r w:rsidR="002D69B9">
        <w:rPr>
          <w:rFonts w:ascii="仿宋" w:eastAsia="仿宋" w:hAnsi="仿宋" w:cs="宋体" w:hint="eastAsia"/>
          <w:color w:val="000000"/>
          <w:kern w:val="0"/>
          <w:sz w:val="32"/>
          <w:szCs w:val="32"/>
        </w:rPr>
        <w:t>后备人员，隔离工作，做好一线人员因隔离的减员准备</w:t>
      </w:r>
      <w:r w:rsidR="00F14768">
        <w:rPr>
          <w:rFonts w:ascii="仿宋" w:eastAsia="仿宋" w:hAnsi="仿宋" w:cs="宋体" w:hint="eastAsia"/>
          <w:color w:val="000000"/>
          <w:kern w:val="0"/>
          <w:sz w:val="32"/>
          <w:szCs w:val="32"/>
        </w:rPr>
        <w:t>，保障工作不断续</w:t>
      </w:r>
      <w:r w:rsidR="002D69B9">
        <w:rPr>
          <w:rFonts w:ascii="仿宋" w:eastAsia="仿宋" w:hAnsi="仿宋" w:cs="宋体" w:hint="eastAsia"/>
          <w:color w:val="000000"/>
          <w:kern w:val="0"/>
          <w:sz w:val="32"/>
          <w:szCs w:val="32"/>
        </w:rPr>
        <w:t>。</w:t>
      </w:r>
    </w:p>
    <w:p w:rsidR="001551DA" w:rsidRPr="001551DA" w:rsidRDefault="00B37E55" w:rsidP="001551DA">
      <w:pPr>
        <w:pStyle w:val="3"/>
        <w:rPr>
          <w:rFonts w:ascii="仿宋" w:eastAsia="仿宋" w:hAnsi="仿宋" w:cs="宋体"/>
          <w:color w:val="000000"/>
          <w:kern w:val="0"/>
        </w:rPr>
      </w:pPr>
      <w:bookmarkStart w:id="5" w:name="_Toc35441235"/>
      <w:r>
        <w:rPr>
          <w:rFonts w:ascii="仿宋" w:eastAsia="仿宋" w:hAnsi="仿宋" w:cs="宋体" w:hint="eastAsia"/>
          <w:color w:val="000000"/>
          <w:kern w:val="0"/>
        </w:rPr>
        <w:t>2.2.</w:t>
      </w:r>
      <w:r w:rsidR="001551DA" w:rsidRPr="001551DA">
        <w:rPr>
          <w:rFonts w:ascii="仿宋" w:eastAsia="仿宋" w:hAnsi="仿宋" w:cs="宋体" w:hint="eastAsia"/>
          <w:color w:val="000000"/>
          <w:kern w:val="0"/>
        </w:rPr>
        <w:t>1．综合协调组</w:t>
      </w:r>
      <w:bookmarkEnd w:id="5"/>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牵头校区领导：白延雷</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组长：刘广志</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参加部门：校区办</w:t>
      </w:r>
      <w:r w:rsidR="00E941E1">
        <w:rPr>
          <w:rFonts w:ascii="仿宋" w:eastAsia="仿宋" w:hAnsi="仿宋" w:cs="宋体" w:hint="eastAsia"/>
          <w:color w:val="000000"/>
          <w:kern w:val="0"/>
          <w:sz w:val="32"/>
          <w:szCs w:val="32"/>
        </w:rPr>
        <w:t>（张刚、庄会晓）</w:t>
      </w:r>
      <w:r>
        <w:rPr>
          <w:rFonts w:ascii="仿宋" w:eastAsia="仿宋" w:hAnsi="仿宋" w:cs="宋体" w:hint="eastAsia"/>
          <w:color w:val="000000"/>
          <w:kern w:val="0"/>
          <w:sz w:val="32"/>
          <w:szCs w:val="32"/>
        </w:rPr>
        <w:t>、</w:t>
      </w:r>
      <w:r w:rsidRPr="001551DA">
        <w:rPr>
          <w:rFonts w:ascii="仿宋" w:eastAsia="仿宋" w:hAnsi="仿宋" w:cs="宋体" w:hint="eastAsia"/>
          <w:color w:val="000000"/>
          <w:kern w:val="0"/>
          <w:sz w:val="32"/>
          <w:szCs w:val="32"/>
        </w:rPr>
        <w:t>党办</w:t>
      </w:r>
      <w:r w:rsidR="00E941E1">
        <w:rPr>
          <w:rFonts w:ascii="仿宋" w:eastAsia="仿宋" w:hAnsi="仿宋" w:cs="宋体" w:hint="eastAsia"/>
          <w:color w:val="000000"/>
          <w:kern w:val="0"/>
          <w:sz w:val="32"/>
          <w:szCs w:val="32"/>
        </w:rPr>
        <w:t>（</w:t>
      </w:r>
      <w:r w:rsidR="0025219E">
        <w:rPr>
          <w:rFonts w:ascii="仿宋" w:eastAsia="仿宋" w:hAnsi="仿宋" w:cs="宋体" w:hint="eastAsia"/>
          <w:color w:val="000000"/>
          <w:kern w:val="0"/>
          <w:sz w:val="32"/>
          <w:szCs w:val="32"/>
        </w:rPr>
        <w:t>翟庆瑶</w:t>
      </w:r>
      <w:r w:rsidR="00E941E1">
        <w:rPr>
          <w:rFonts w:ascii="仿宋" w:eastAsia="仿宋" w:hAnsi="仿宋" w:cs="宋体" w:hint="eastAsia"/>
          <w:color w:val="000000"/>
          <w:kern w:val="0"/>
          <w:sz w:val="32"/>
          <w:szCs w:val="32"/>
        </w:rPr>
        <w:t>）</w:t>
      </w:r>
      <w:r w:rsidRPr="001551DA">
        <w:rPr>
          <w:rFonts w:ascii="仿宋" w:eastAsia="仿宋" w:hAnsi="仿宋" w:cs="宋体" w:hint="eastAsia"/>
          <w:color w:val="000000"/>
          <w:kern w:val="0"/>
          <w:sz w:val="32"/>
          <w:szCs w:val="32"/>
        </w:rPr>
        <w:t>、学务办</w:t>
      </w:r>
      <w:r w:rsidR="00E941E1">
        <w:rPr>
          <w:rFonts w:ascii="仿宋" w:eastAsia="仿宋" w:hAnsi="仿宋" w:cs="宋体" w:hint="eastAsia"/>
          <w:color w:val="000000"/>
          <w:kern w:val="0"/>
          <w:sz w:val="32"/>
          <w:szCs w:val="32"/>
        </w:rPr>
        <w:t>（马晓）</w:t>
      </w:r>
      <w:r w:rsidRPr="001551DA">
        <w:rPr>
          <w:rFonts w:ascii="仿宋" w:eastAsia="仿宋" w:hAnsi="仿宋" w:cs="宋体" w:hint="eastAsia"/>
          <w:color w:val="000000"/>
          <w:kern w:val="0"/>
          <w:sz w:val="32"/>
          <w:szCs w:val="32"/>
        </w:rPr>
        <w:t>、国教中心</w:t>
      </w:r>
      <w:r w:rsidR="00E941E1">
        <w:rPr>
          <w:rFonts w:ascii="仿宋" w:eastAsia="仿宋" w:hAnsi="仿宋" w:cs="宋体" w:hint="eastAsia"/>
          <w:color w:val="000000"/>
          <w:kern w:val="0"/>
          <w:sz w:val="32"/>
          <w:szCs w:val="32"/>
        </w:rPr>
        <w:t>（崔俊杰）</w:t>
      </w:r>
      <w:r w:rsidRPr="001551DA">
        <w:rPr>
          <w:rFonts w:ascii="仿宋" w:eastAsia="仿宋" w:hAnsi="仿宋" w:cs="宋体" w:hint="eastAsia"/>
          <w:color w:val="000000"/>
          <w:kern w:val="0"/>
          <w:sz w:val="32"/>
          <w:szCs w:val="32"/>
        </w:rPr>
        <w:t>、总务办</w:t>
      </w:r>
      <w:r w:rsidR="00E941E1">
        <w:rPr>
          <w:rFonts w:ascii="仿宋" w:eastAsia="仿宋" w:hAnsi="仿宋" w:cs="宋体" w:hint="eastAsia"/>
          <w:color w:val="000000"/>
          <w:kern w:val="0"/>
          <w:sz w:val="32"/>
          <w:szCs w:val="32"/>
        </w:rPr>
        <w:t>（李佳智）</w:t>
      </w:r>
      <w:r w:rsidRPr="001551DA">
        <w:rPr>
          <w:rFonts w:ascii="仿宋" w:eastAsia="仿宋" w:hAnsi="仿宋" w:cs="宋体" w:hint="eastAsia"/>
          <w:color w:val="000000"/>
          <w:kern w:val="0"/>
          <w:sz w:val="32"/>
          <w:szCs w:val="32"/>
        </w:rPr>
        <w:t>、人事办</w:t>
      </w:r>
      <w:r w:rsidR="00E941E1">
        <w:rPr>
          <w:rFonts w:ascii="仿宋" w:eastAsia="仿宋" w:hAnsi="仿宋" w:cs="宋体" w:hint="eastAsia"/>
          <w:color w:val="000000"/>
          <w:kern w:val="0"/>
          <w:sz w:val="32"/>
          <w:szCs w:val="32"/>
        </w:rPr>
        <w:t>（刘利强）</w:t>
      </w:r>
    </w:p>
    <w:p w:rsid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小组主要任务：</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（1）疫情防控</w:t>
      </w:r>
    </w:p>
    <w:p w:rsidR="001551DA" w:rsidRPr="001551DA" w:rsidRDefault="001551DA" w:rsidP="001551DA">
      <w:pPr>
        <w:pStyle w:val="a5"/>
        <w:widowControl/>
        <w:numPr>
          <w:ilvl w:val="0"/>
          <w:numId w:val="4"/>
        </w:numPr>
        <w:ind w:left="2127" w:firstLineChars="0" w:hanging="709"/>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疫情应对工作的全面组织协调；</w:t>
      </w:r>
    </w:p>
    <w:p w:rsidR="001551DA" w:rsidRPr="001551DA" w:rsidRDefault="001551DA" w:rsidP="001551DA">
      <w:pPr>
        <w:pStyle w:val="a5"/>
        <w:widowControl/>
        <w:numPr>
          <w:ilvl w:val="0"/>
          <w:numId w:val="4"/>
        </w:numPr>
        <w:ind w:left="2127" w:firstLineChars="0" w:hanging="709"/>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lastRenderedPageBreak/>
        <w:t>疫情动态数据的综合统计、信息沟通和报送（包括山东省教育厅、北京校区、威海市教育工委、南海管委等）；</w:t>
      </w:r>
    </w:p>
    <w:p w:rsidR="001551DA" w:rsidRPr="001551DA" w:rsidRDefault="001551DA" w:rsidP="001551DA">
      <w:pPr>
        <w:pStyle w:val="a5"/>
        <w:widowControl/>
        <w:numPr>
          <w:ilvl w:val="0"/>
          <w:numId w:val="4"/>
        </w:numPr>
        <w:ind w:left="2127" w:firstLineChars="0" w:hanging="709"/>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领导小组会务组织，文件起草发布工作；</w:t>
      </w:r>
    </w:p>
    <w:p w:rsidR="001551DA" w:rsidRPr="001551DA" w:rsidRDefault="001551DA" w:rsidP="001551DA">
      <w:pPr>
        <w:pStyle w:val="a5"/>
        <w:widowControl/>
        <w:numPr>
          <w:ilvl w:val="0"/>
          <w:numId w:val="4"/>
        </w:numPr>
        <w:ind w:left="2127" w:firstLineChars="0" w:hanging="709"/>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统筹安排24小时值班工作。</w:t>
      </w:r>
    </w:p>
    <w:p w:rsidR="001551DA" w:rsidRDefault="001551DA" w:rsidP="001551DA">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（2）校区办学</w:t>
      </w:r>
    </w:p>
    <w:p w:rsidR="002D69B9" w:rsidRPr="001551DA" w:rsidRDefault="002D69B9" w:rsidP="002D69B9">
      <w:pPr>
        <w:pStyle w:val="a5"/>
        <w:widowControl/>
        <w:numPr>
          <w:ilvl w:val="0"/>
          <w:numId w:val="4"/>
        </w:numPr>
        <w:ind w:left="2127" w:firstLineChars="0" w:hanging="709"/>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校区工作执行层面的全面协调</w:t>
      </w:r>
      <w:r w:rsidRPr="001551DA">
        <w:rPr>
          <w:rFonts w:ascii="仿宋" w:eastAsia="仿宋" w:hAnsi="仿宋" w:cs="宋体" w:hint="eastAsia"/>
          <w:color w:val="000000"/>
          <w:kern w:val="0"/>
          <w:sz w:val="32"/>
          <w:szCs w:val="32"/>
        </w:rPr>
        <w:t>；</w:t>
      </w:r>
    </w:p>
    <w:p w:rsidR="002D69B9" w:rsidRDefault="002D69B9" w:rsidP="002D69B9">
      <w:pPr>
        <w:pStyle w:val="a5"/>
        <w:widowControl/>
        <w:numPr>
          <w:ilvl w:val="0"/>
          <w:numId w:val="4"/>
        </w:numPr>
        <w:ind w:left="2127" w:firstLineChars="0" w:hanging="709"/>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公文运转、会务组织工作；</w:t>
      </w:r>
    </w:p>
    <w:p w:rsidR="002D69B9" w:rsidRPr="001551DA" w:rsidRDefault="002D69B9" w:rsidP="002D69B9">
      <w:pPr>
        <w:pStyle w:val="a5"/>
        <w:widowControl/>
        <w:numPr>
          <w:ilvl w:val="0"/>
          <w:numId w:val="4"/>
        </w:numPr>
        <w:ind w:left="2127" w:firstLineChars="0" w:hanging="709"/>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服务接待与车辆管理</w:t>
      </w:r>
      <w:r w:rsidRPr="001551DA">
        <w:rPr>
          <w:rFonts w:ascii="仿宋" w:eastAsia="仿宋" w:hAnsi="仿宋" w:cs="宋体" w:hint="eastAsia"/>
          <w:color w:val="000000"/>
          <w:kern w:val="0"/>
          <w:sz w:val="32"/>
          <w:szCs w:val="32"/>
        </w:rPr>
        <w:t>。</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p>
    <w:p w:rsidR="001551DA" w:rsidRPr="001551DA" w:rsidRDefault="002D69B9" w:rsidP="002D69B9">
      <w:pPr>
        <w:pStyle w:val="3"/>
        <w:rPr>
          <w:rFonts w:ascii="仿宋" w:eastAsia="仿宋" w:hAnsi="仿宋" w:cs="宋体"/>
          <w:color w:val="000000"/>
          <w:kern w:val="0"/>
        </w:rPr>
      </w:pPr>
      <w:bookmarkStart w:id="6" w:name="_Toc35441236"/>
      <w:r>
        <w:rPr>
          <w:rFonts w:ascii="仿宋" w:eastAsia="仿宋" w:hAnsi="仿宋" w:cs="宋体" w:hint="eastAsia"/>
          <w:color w:val="000000"/>
          <w:kern w:val="0"/>
        </w:rPr>
        <w:t xml:space="preserve">2.2.2 </w:t>
      </w:r>
      <w:r w:rsidR="001551DA">
        <w:rPr>
          <w:rFonts w:ascii="仿宋" w:eastAsia="仿宋" w:hAnsi="仿宋" w:cs="宋体" w:hint="eastAsia"/>
          <w:color w:val="000000"/>
          <w:kern w:val="0"/>
        </w:rPr>
        <w:t>科学</w:t>
      </w:r>
      <w:r w:rsidR="001551DA" w:rsidRPr="001551DA">
        <w:rPr>
          <w:rFonts w:ascii="仿宋" w:eastAsia="仿宋" w:hAnsi="仿宋" w:cs="宋体" w:hint="eastAsia"/>
          <w:color w:val="000000"/>
          <w:kern w:val="0"/>
        </w:rPr>
        <w:t>宣传与舆情工作组</w:t>
      </w:r>
      <w:bookmarkEnd w:id="6"/>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牵头校区领导：</w:t>
      </w:r>
      <w:r>
        <w:rPr>
          <w:rFonts w:ascii="仿宋" w:eastAsia="仿宋" w:hAnsi="仿宋" w:cs="宋体" w:hint="eastAsia"/>
          <w:color w:val="000000"/>
          <w:kern w:val="0"/>
          <w:sz w:val="32"/>
          <w:szCs w:val="32"/>
        </w:rPr>
        <w:t>李宏林</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组长：李香山</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参加部门：党办、信息中心、学务办（团委）</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小组主要任务：</w:t>
      </w:r>
    </w:p>
    <w:p w:rsidR="002D69B9" w:rsidRDefault="001551DA" w:rsidP="002D69B9">
      <w:pPr>
        <w:pStyle w:val="a5"/>
        <w:widowControl/>
        <w:numPr>
          <w:ilvl w:val="0"/>
          <w:numId w:val="4"/>
        </w:numPr>
        <w:ind w:left="2127" w:firstLineChars="0" w:hanging="709"/>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（1）负责疫情防控宣传教育工作；</w:t>
      </w:r>
    </w:p>
    <w:p w:rsidR="002D69B9" w:rsidRDefault="001551DA" w:rsidP="002D69B9">
      <w:pPr>
        <w:pStyle w:val="a5"/>
        <w:widowControl/>
        <w:numPr>
          <w:ilvl w:val="0"/>
          <w:numId w:val="4"/>
        </w:numPr>
        <w:ind w:left="2127" w:firstLineChars="0" w:hanging="709"/>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（2）校区内外信息发布；</w:t>
      </w:r>
    </w:p>
    <w:p w:rsidR="002D69B9" w:rsidRDefault="001551DA" w:rsidP="002D69B9">
      <w:pPr>
        <w:pStyle w:val="a5"/>
        <w:widowControl/>
        <w:numPr>
          <w:ilvl w:val="0"/>
          <w:numId w:val="4"/>
        </w:numPr>
        <w:ind w:left="2127" w:firstLineChars="0" w:hanging="709"/>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（3）舆情监控及舆情事件应对；</w:t>
      </w:r>
    </w:p>
    <w:p w:rsidR="001551DA" w:rsidRPr="001551DA" w:rsidRDefault="001551DA" w:rsidP="002D69B9">
      <w:pPr>
        <w:pStyle w:val="a5"/>
        <w:widowControl/>
        <w:numPr>
          <w:ilvl w:val="0"/>
          <w:numId w:val="4"/>
        </w:numPr>
        <w:ind w:left="2127" w:firstLineChars="0" w:hanging="709"/>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（4）媒体采访工作。</w:t>
      </w:r>
    </w:p>
    <w:p w:rsidR="001551DA" w:rsidRPr="001551DA" w:rsidRDefault="002D69B9" w:rsidP="002D69B9">
      <w:pPr>
        <w:pStyle w:val="3"/>
        <w:rPr>
          <w:rFonts w:ascii="仿宋" w:eastAsia="仿宋" w:hAnsi="仿宋" w:cs="宋体"/>
          <w:color w:val="000000"/>
          <w:kern w:val="0"/>
        </w:rPr>
      </w:pPr>
      <w:bookmarkStart w:id="7" w:name="_Toc35441237"/>
      <w:r>
        <w:rPr>
          <w:rFonts w:ascii="仿宋" w:eastAsia="仿宋" w:hAnsi="仿宋" w:cs="宋体" w:hint="eastAsia"/>
          <w:color w:val="000000"/>
          <w:kern w:val="0"/>
        </w:rPr>
        <w:lastRenderedPageBreak/>
        <w:t xml:space="preserve">2.2.3 </w:t>
      </w:r>
      <w:r w:rsidR="001551DA" w:rsidRPr="001551DA">
        <w:rPr>
          <w:rFonts w:ascii="仿宋" w:eastAsia="仿宋" w:hAnsi="仿宋" w:cs="宋体" w:hint="eastAsia"/>
          <w:color w:val="000000"/>
          <w:kern w:val="0"/>
        </w:rPr>
        <w:t>治安与校区园防控组</w:t>
      </w:r>
      <w:bookmarkEnd w:id="7"/>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牵头校区领导：李香山</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组长：李佳智</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参加部门：总务办、物业</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小组主要任务：</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（1）启动校园等级防控措施；严格管理校门、楼门，强化校园巡逻力度；</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（2）严格管理校门，限制校外人员和车辆进入校园，对进入校园人员进行体温检测；</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（3）严格管理学生公寓；</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（4）加强校园巡视；</w:t>
      </w:r>
    </w:p>
    <w:p w:rsidR="00AF4704" w:rsidRDefault="001551DA" w:rsidP="001551DA">
      <w:pPr>
        <w:widowControl/>
        <w:ind w:firstLineChars="200" w:firstLine="640"/>
        <w:jc w:val="left"/>
        <w:rPr>
          <w:rFonts w:ascii="仿宋" w:eastAsia="仿宋" w:hAnsi="仿宋" w:cs="宋体" w:hint="eastAsia"/>
          <w:color w:val="000000"/>
          <w:kern w:val="0"/>
          <w:sz w:val="32"/>
          <w:szCs w:val="32"/>
        </w:rPr>
      </w:pPr>
      <w:r w:rsidRPr="001551DA">
        <w:rPr>
          <w:rFonts w:ascii="仿宋" w:eastAsia="仿宋" w:hAnsi="仿宋" w:cs="宋体" w:hint="eastAsia"/>
          <w:color w:val="000000"/>
          <w:kern w:val="0"/>
          <w:sz w:val="32"/>
          <w:szCs w:val="32"/>
        </w:rPr>
        <w:t>（5）处置紧急突发事件</w:t>
      </w:r>
      <w:r w:rsidR="00AF4704">
        <w:rPr>
          <w:rFonts w:ascii="仿宋" w:eastAsia="仿宋" w:hAnsi="仿宋" w:cs="宋体" w:hint="eastAsia"/>
          <w:color w:val="000000"/>
          <w:kern w:val="0"/>
          <w:sz w:val="32"/>
          <w:szCs w:val="32"/>
        </w:rPr>
        <w:t>；</w:t>
      </w:r>
    </w:p>
    <w:p w:rsidR="001551DA" w:rsidRPr="001551DA" w:rsidRDefault="00AF4704" w:rsidP="001551DA">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（6）与地方公安机构建立联控联防机制</w:t>
      </w:r>
      <w:r w:rsidR="001551DA" w:rsidRPr="001551DA">
        <w:rPr>
          <w:rFonts w:ascii="仿宋" w:eastAsia="仿宋" w:hAnsi="仿宋" w:cs="宋体" w:hint="eastAsia"/>
          <w:color w:val="000000"/>
          <w:kern w:val="0"/>
          <w:sz w:val="32"/>
          <w:szCs w:val="32"/>
        </w:rPr>
        <w:t>。</w:t>
      </w:r>
    </w:p>
    <w:p w:rsidR="001551DA" w:rsidRPr="001551DA" w:rsidRDefault="002D69B9" w:rsidP="002D69B9">
      <w:pPr>
        <w:pStyle w:val="3"/>
        <w:rPr>
          <w:rFonts w:ascii="仿宋" w:eastAsia="仿宋" w:hAnsi="仿宋" w:cs="宋体"/>
          <w:color w:val="000000"/>
          <w:kern w:val="0"/>
        </w:rPr>
      </w:pPr>
      <w:bookmarkStart w:id="8" w:name="_Toc35441238"/>
      <w:r>
        <w:rPr>
          <w:rFonts w:ascii="仿宋" w:eastAsia="仿宋" w:hAnsi="仿宋" w:cs="宋体" w:hint="eastAsia"/>
          <w:color w:val="000000"/>
          <w:kern w:val="0"/>
        </w:rPr>
        <w:t xml:space="preserve">2.2.4 </w:t>
      </w:r>
      <w:r w:rsidR="001551DA" w:rsidRPr="001551DA">
        <w:rPr>
          <w:rFonts w:ascii="仿宋" w:eastAsia="仿宋" w:hAnsi="仿宋" w:cs="宋体" w:hint="eastAsia"/>
          <w:color w:val="000000"/>
          <w:kern w:val="0"/>
        </w:rPr>
        <w:t>临时救治与医疗防护组</w:t>
      </w:r>
      <w:bookmarkEnd w:id="8"/>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牵头校区领导：白延雷</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组长：李佳智</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参加部门：总务办（医务室）、学务办、国教中心、人事办</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小组主要任务：</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（1）确定医学观察和隔离范围；</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lastRenderedPageBreak/>
        <w:t>（2）做好被进行医学观察或隔离人员思想及生活服务保障工作；</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（3）治安、救护联动，及时诊治和救治出现症状人员，对高度疑似和确诊传染病人向校区外转送;</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（4）疫点的封锁，治安的维护，对不服从医学观察或隔离者及时发出警告并强制执行；</w:t>
      </w:r>
    </w:p>
    <w:p w:rsidR="00AF4704" w:rsidRDefault="001551DA" w:rsidP="001551DA">
      <w:pPr>
        <w:widowControl/>
        <w:ind w:firstLineChars="200" w:firstLine="640"/>
        <w:jc w:val="left"/>
        <w:rPr>
          <w:rFonts w:ascii="仿宋" w:eastAsia="仿宋" w:hAnsi="仿宋" w:cs="宋体" w:hint="eastAsia"/>
          <w:color w:val="000000"/>
          <w:kern w:val="0"/>
          <w:sz w:val="32"/>
          <w:szCs w:val="32"/>
        </w:rPr>
      </w:pPr>
      <w:r w:rsidRPr="001551DA">
        <w:rPr>
          <w:rFonts w:ascii="仿宋" w:eastAsia="仿宋" w:hAnsi="仿宋" w:cs="宋体" w:hint="eastAsia"/>
          <w:color w:val="000000"/>
          <w:kern w:val="0"/>
          <w:sz w:val="32"/>
          <w:szCs w:val="32"/>
        </w:rPr>
        <w:t>（</w:t>
      </w:r>
      <w:r w:rsidR="002D69B9">
        <w:rPr>
          <w:rFonts w:ascii="仿宋" w:eastAsia="仿宋" w:hAnsi="仿宋" w:cs="宋体" w:hint="eastAsia"/>
          <w:color w:val="000000"/>
          <w:kern w:val="0"/>
          <w:sz w:val="32"/>
          <w:szCs w:val="32"/>
        </w:rPr>
        <w:t>5</w:t>
      </w:r>
      <w:r w:rsidRPr="001551DA">
        <w:rPr>
          <w:rFonts w:ascii="仿宋" w:eastAsia="仿宋" w:hAnsi="仿宋" w:cs="宋体" w:hint="eastAsia"/>
          <w:color w:val="000000"/>
          <w:kern w:val="0"/>
          <w:sz w:val="32"/>
          <w:szCs w:val="32"/>
        </w:rPr>
        <w:t>）依照有关规定适时发出解除医学观察或隔离的书面通知</w:t>
      </w:r>
      <w:r w:rsidR="00AF4704">
        <w:rPr>
          <w:rFonts w:ascii="仿宋" w:eastAsia="仿宋" w:hAnsi="仿宋" w:cs="宋体" w:hint="eastAsia"/>
          <w:color w:val="000000"/>
          <w:kern w:val="0"/>
          <w:sz w:val="32"/>
          <w:szCs w:val="32"/>
        </w:rPr>
        <w:t>；</w:t>
      </w:r>
    </w:p>
    <w:p w:rsidR="001551DA" w:rsidRPr="001551DA" w:rsidRDefault="00AF4704" w:rsidP="001551DA">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（6）与地方医疗机构和疫控机构建立联防联控机制</w:t>
      </w:r>
      <w:r w:rsidR="001551DA" w:rsidRPr="001551DA">
        <w:rPr>
          <w:rFonts w:ascii="仿宋" w:eastAsia="仿宋" w:hAnsi="仿宋" w:cs="宋体" w:hint="eastAsia"/>
          <w:color w:val="000000"/>
          <w:kern w:val="0"/>
          <w:sz w:val="32"/>
          <w:szCs w:val="32"/>
        </w:rPr>
        <w:t>。</w:t>
      </w:r>
    </w:p>
    <w:p w:rsidR="001551DA" w:rsidRPr="001551DA" w:rsidRDefault="002D69B9" w:rsidP="002D69B9">
      <w:pPr>
        <w:pStyle w:val="3"/>
        <w:rPr>
          <w:rFonts w:ascii="仿宋" w:eastAsia="仿宋" w:hAnsi="仿宋" w:cs="宋体"/>
          <w:color w:val="000000"/>
          <w:kern w:val="0"/>
        </w:rPr>
      </w:pPr>
      <w:bookmarkStart w:id="9" w:name="_Toc35441239"/>
      <w:r>
        <w:rPr>
          <w:rFonts w:ascii="仿宋" w:eastAsia="仿宋" w:hAnsi="仿宋" w:cs="宋体" w:hint="eastAsia"/>
          <w:color w:val="000000"/>
          <w:kern w:val="0"/>
        </w:rPr>
        <w:t>2.2.</w:t>
      </w:r>
      <w:r w:rsidR="001551DA" w:rsidRPr="001551DA">
        <w:rPr>
          <w:rFonts w:ascii="仿宋" w:eastAsia="仿宋" w:hAnsi="仿宋" w:cs="宋体" w:hint="eastAsia"/>
          <w:color w:val="000000"/>
          <w:kern w:val="0"/>
        </w:rPr>
        <w:t>5</w:t>
      </w:r>
      <w:r>
        <w:rPr>
          <w:rFonts w:ascii="仿宋" w:eastAsia="仿宋" w:hAnsi="仿宋" w:cs="宋体" w:hint="eastAsia"/>
          <w:color w:val="000000"/>
          <w:kern w:val="0"/>
        </w:rPr>
        <w:t xml:space="preserve"> </w:t>
      </w:r>
      <w:r w:rsidR="001551DA" w:rsidRPr="001551DA">
        <w:rPr>
          <w:rFonts w:ascii="仿宋" w:eastAsia="仿宋" w:hAnsi="仿宋" w:cs="宋体" w:hint="eastAsia"/>
          <w:color w:val="000000"/>
          <w:kern w:val="0"/>
        </w:rPr>
        <w:t>后勤保障与环境卫生组</w:t>
      </w:r>
      <w:bookmarkEnd w:id="9"/>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牵头校区领导：李香山</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组长：李佳智</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参加部门：总务办（医务室）、物业、红果新园</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小组主要任务：</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 xml:space="preserve">（1）隔离区的提供和各项准备工作； </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（2）隔离人员的饮食供应和生活用品供应；</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（3）校区办公楼、宿舍、教室（实验室）、餐厅（商店）、红果新园、电梯等公共场所的定时消毒；</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（4）公共场所的清洁卫生工作；</w:t>
      </w:r>
    </w:p>
    <w:p w:rsidR="001551DA" w:rsidRPr="001551DA" w:rsidRDefault="002D69B9" w:rsidP="002D69B9">
      <w:pPr>
        <w:pStyle w:val="3"/>
        <w:rPr>
          <w:rFonts w:ascii="仿宋" w:eastAsia="仿宋" w:hAnsi="仿宋" w:cs="宋体"/>
          <w:color w:val="000000"/>
          <w:kern w:val="0"/>
        </w:rPr>
      </w:pPr>
      <w:bookmarkStart w:id="10" w:name="_Toc35441240"/>
      <w:r>
        <w:rPr>
          <w:rFonts w:ascii="仿宋" w:eastAsia="仿宋" w:hAnsi="仿宋" w:cs="宋体" w:hint="eastAsia"/>
          <w:color w:val="000000"/>
          <w:kern w:val="0"/>
        </w:rPr>
        <w:lastRenderedPageBreak/>
        <w:t>2.2.</w:t>
      </w:r>
      <w:r w:rsidR="001551DA" w:rsidRPr="001551DA">
        <w:rPr>
          <w:rFonts w:ascii="仿宋" w:eastAsia="仿宋" w:hAnsi="仿宋" w:cs="宋体" w:hint="eastAsia"/>
          <w:color w:val="000000"/>
          <w:kern w:val="0"/>
        </w:rPr>
        <w:t>6</w:t>
      </w:r>
      <w:r>
        <w:rPr>
          <w:rFonts w:ascii="仿宋" w:eastAsia="仿宋" w:hAnsi="仿宋" w:cs="宋体" w:hint="eastAsia"/>
          <w:color w:val="000000"/>
          <w:kern w:val="0"/>
        </w:rPr>
        <w:t xml:space="preserve"> </w:t>
      </w:r>
      <w:r w:rsidR="001551DA" w:rsidRPr="001551DA">
        <w:rPr>
          <w:rFonts w:ascii="仿宋" w:eastAsia="仿宋" w:hAnsi="仿宋" w:cs="宋体" w:hint="eastAsia"/>
          <w:color w:val="000000"/>
          <w:kern w:val="0"/>
        </w:rPr>
        <w:t>经费预算和物资供应组</w:t>
      </w:r>
      <w:bookmarkEnd w:id="10"/>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牵头校区领导：李宏林、李香山</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组长：张欣、李佳智</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参加部门：财务办、总务办</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小组主要任务：</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（1）疫情防控经费列入校区财务预算；</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（2）负责校区医疗、器械、防护物品、紧急物资的采购、供应和管理；</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（3）其它防控物资的采购。</w:t>
      </w:r>
    </w:p>
    <w:p w:rsidR="001551DA" w:rsidRPr="001551DA" w:rsidRDefault="002D69B9" w:rsidP="002D69B9">
      <w:pPr>
        <w:pStyle w:val="3"/>
        <w:rPr>
          <w:rFonts w:ascii="仿宋" w:eastAsia="仿宋" w:hAnsi="仿宋" w:cs="宋体"/>
          <w:color w:val="000000"/>
          <w:kern w:val="0"/>
        </w:rPr>
      </w:pPr>
      <w:bookmarkStart w:id="11" w:name="_Toc35441241"/>
      <w:r>
        <w:rPr>
          <w:rFonts w:ascii="仿宋" w:eastAsia="仿宋" w:hAnsi="仿宋" w:cs="宋体" w:hint="eastAsia"/>
          <w:color w:val="000000"/>
          <w:kern w:val="0"/>
        </w:rPr>
        <w:t>2.2.</w:t>
      </w:r>
      <w:r w:rsidR="001551DA" w:rsidRPr="001551DA">
        <w:rPr>
          <w:rFonts w:ascii="仿宋" w:eastAsia="仿宋" w:hAnsi="仿宋" w:cs="宋体" w:hint="eastAsia"/>
          <w:color w:val="000000"/>
          <w:kern w:val="0"/>
        </w:rPr>
        <w:t>7</w:t>
      </w:r>
      <w:r>
        <w:rPr>
          <w:rFonts w:ascii="仿宋" w:eastAsia="仿宋" w:hAnsi="仿宋" w:cs="宋体" w:hint="eastAsia"/>
          <w:color w:val="000000"/>
          <w:kern w:val="0"/>
        </w:rPr>
        <w:t xml:space="preserve"> </w:t>
      </w:r>
      <w:r w:rsidR="001551DA" w:rsidRPr="001551DA">
        <w:rPr>
          <w:rFonts w:ascii="仿宋" w:eastAsia="仿宋" w:hAnsi="仿宋" w:cs="宋体" w:hint="eastAsia"/>
          <w:color w:val="000000"/>
          <w:kern w:val="0"/>
        </w:rPr>
        <w:t>学生动态管理组</w:t>
      </w:r>
      <w:bookmarkEnd w:id="11"/>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牵头校区领导：李香山</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组长：马晓、崔俊杰</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参加部门：学务办、国教中心</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小组主要任务：</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（1）离校学生情况追踪及返校劝阻；</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（2）在校学生情况掌握及教育、管理、服务；</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（3）发现异常体征学生及时报告和送治；</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（4）隔离学生转送、管理、服务；</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（5）违法违纪学生处理。</w:t>
      </w:r>
    </w:p>
    <w:p w:rsidR="001551DA" w:rsidRPr="001551DA" w:rsidRDefault="002D69B9" w:rsidP="002D69B9">
      <w:pPr>
        <w:pStyle w:val="3"/>
        <w:rPr>
          <w:rFonts w:ascii="仿宋" w:eastAsia="仿宋" w:hAnsi="仿宋" w:cs="宋体"/>
          <w:color w:val="000000"/>
          <w:kern w:val="0"/>
        </w:rPr>
      </w:pPr>
      <w:bookmarkStart w:id="12" w:name="_Toc35441242"/>
      <w:r>
        <w:rPr>
          <w:rFonts w:ascii="仿宋" w:eastAsia="仿宋" w:hAnsi="仿宋" w:cs="宋体" w:hint="eastAsia"/>
          <w:color w:val="000000"/>
          <w:kern w:val="0"/>
        </w:rPr>
        <w:lastRenderedPageBreak/>
        <w:t xml:space="preserve">2.2.8 </w:t>
      </w:r>
      <w:r w:rsidR="001551DA" w:rsidRPr="001551DA">
        <w:rPr>
          <w:rFonts w:ascii="仿宋" w:eastAsia="仿宋" w:hAnsi="仿宋" w:cs="宋体" w:hint="eastAsia"/>
          <w:color w:val="000000"/>
          <w:kern w:val="0"/>
        </w:rPr>
        <w:t>教职工管理组</w:t>
      </w:r>
      <w:bookmarkEnd w:id="12"/>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牵头校区领导：刘颖、白延雷</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组长：刘利强</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参加部门：人事办</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 xml:space="preserve">小组主要任务： </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（1）教职工情况掌握及教育、管理、服务；</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（2）教职工返校与工作安排，以及相关纪律要求；</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（3）发现异常体征教职工及时报告和送治；</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（4）隔离教职工转送、管理、服务。</w:t>
      </w:r>
    </w:p>
    <w:p w:rsidR="001551DA" w:rsidRPr="001551DA" w:rsidRDefault="002D69B9" w:rsidP="002D69B9">
      <w:pPr>
        <w:pStyle w:val="3"/>
        <w:rPr>
          <w:rFonts w:ascii="仿宋" w:eastAsia="仿宋" w:hAnsi="仿宋" w:cs="宋体"/>
          <w:color w:val="000000"/>
          <w:kern w:val="0"/>
        </w:rPr>
      </w:pPr>
      <w:bookmarkStart w:id="13" w:name="_Toc35441243"/>
      <w:r>
        <w:rPr>
          <w:rFonts w:ascii="仿宋" w:eastAsia="仿宋" w:hAnsi="仿宋" w:cs="宋体" w:hint="eastAsia"/>
          <w:color w:val="000000"/>
          <w:kern w:val="0"/>
        </w:rPr>
        <w:t xml:space="preserve">2.2.9 </w:t>
      </w:r>
      <w:r w:rsidR="001551DA" w:rsidRPr="001551DA">
        <w:rPr>
          <w:rFonts w:ascii="仿宋" w:eastAsia="仿宋" w:hAnsi="仿宋" w:cs="宋体" w:hint="eastAsia"/>
          <w:color w:val="000000"/>
          <w:kern w:val="0"/>
        </w:rPr>
        <w:t>教学安排协调组</w:t>
      </w:r>
      <w:bookmarkEnd w:id="13"/>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牵头校区领导：刘颖、肖贵平</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组长：卢茂楠</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参加部门：教务办、实验中心、基础部</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小组主要任务：</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（1）校区疫情防控期间教学工作统筹协调；</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（2）校区疫情防控期间实验室工作统筹协调。</w:t>
      </w:r>
    </w:p>
    <w:p w:rsidR="001551DA" w:rsidRPr="001551DA" w:rsidRDefault="002D69B9" w:rsidP="002D69B9">
      <w:pPr>
        <w:pStyle w:val="3"/>
        <w:rPr>
          <w:rFonts w:ascii="仿宋" w:eastAsia="仿宋" w:hAnsi="仿宋" w:cs="宋体"/>
          <w:color w:val="000000"/>
          <w:kern w:val="0"/>
        </w:rPr>
      </w:pPr>
      <w:bookmarkStart w:id="14" w:name="_Toc35441244"/>
      <w:r>
        <w:rPr>
          <w:rFonts w:ascii="仿宋" w:eastAsia="仿宋" w:hAnsi="仿宋" w:cs="宋体" w:hint="eastAsia"/>
          <w:color w:val="000000"/>
          <w:kern w:val="0"/>
        </w:rPr>
        <w:t xml:space="preserve">2.2.10 </w:t>
      </w:r>
      <w:r w:rsidR="001551DA" w:rsidRPr="001551DA">
        <w:rPr>
          <w:rFonts w:ascii="仿宋" w:eastAsia="仿宋" w:hAnsi="仿宋" w:cs="宋体" w:hint="eastAsia"/>
          <w:color w:val="000000"/>
          <w:kern w:val="0"/>
        </w:rPr>
        <w:t>督导督查组</w:t>
      </w:r>
      <w:bookmarkEnd w:id="14"/>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牵头校区领导：李宏林、白延雷</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lastRenderedPageBreak/>
        <w:t>组长：刘广志</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参加部门：党办</w:t>
      </w:r>
      <w:r w:rsidR="00ED44FC">
        <w:rPr>
          <w:rFonts w:ascii="仿宋" w:eastAsia="仿宋" w:hAnsi="仿宋" w:cs="宋体" w:hint="eastAsia"/>
          <w:color w:val="000000"/>
          <w:kern w:val="0"/>
          <w:sz w:val="32"/>
          <w:szCs w:val="32"/>
        </w:rPr>
        <w:t>（马晓）</w:t>
      </w:r>
      <w:r w:rsidRPr="001551DA">
        <w:rPr>
          <w:rFonts w:ascii="仿宋" w:eastAsia="仿宋" w:hAnsi="仿宋" w:cs="宋体" w:hint="eastAsia"/>
          <w:color w:val="000000"/>
          <w:kern w:val="0"/>
          <w:sz w:val="32"/>
          <w:szCs w:val="32"/>
        </w:rPr>
        <w:t>、校区办</w:t>
      </w:r>
      <w:r w:rsidR="00F14768">
        <w:rPr>
          <w:rFonts w:ascii="仿宋" w:eastAsia="仿宋" w:hAnsi="仿宋" w:cs="宋体" w:hint="eastAsia"/>
          <w:color w:val="000000"/>
          <w:kern w:val="0"/>
          <w:sz w:val="32"/>
          <w:szCs w:val="32"/>
        </w:rPr>
        <w:t>（鞠慧</w:t>
      </w:r>
      <w:r w:rsidR="00ED44FC">
        <w:rPr>
          <w:rFonts w:ascii="仿宋" w:eastAsia="仿宋" w:hAnsi="仿宋" w:cs="宋体" w:hint="eastAsia"/>
          <w:color w:val="000000"/>
          <w:kern w:val="0"/>
          <w:sz w:val="32"/>
          <w:szCs w:val="32"/>
        </w:rPr>
        <w:t>、张刚</w:t>
      </w:r>
      <w:r w:rsidR="00F14768">
        <w:rPr>
          <w:rFonts w:ascii="仿宋" w:eastAsia="仿宋" w:hAnsi="仿宋" w:cs="宋体" w:hint="eastAsia"/>
          <w:color w:val="000000"/>
          <w:kern w:val="0"/>
          <w:sz w:val="32"/>
          <w:szCs w:val="32"/>
        </w:rPr>
        <w:t>）</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小组主要任务：</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（1）引导督促党支部发挥战斗堡垒作用，党员发挥先锋模范作用。</w:t>
      </w:r>
    </w:p>
    <w:p w:rsidR="002D69B9"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w:t>
      </w:r>
      <w:r w:rsidR="002D69B9">
        <w:rPr>
          <w:rFonts w:ascii="仿宋" w:eastAsia="仿宋" w:hAnsi="仿宋" w:cs="宋体" w:hint="eastAsia"/>
          <w:color w:val="000000"/>
          <w:kern w:val="0"/>
          <w:sz w:val="32"/>
          <w:szCs w:val="32"/>
        </w:rPr>
        <w:t>2</w:t>
      </w:r>
      <w:r w:rsidRPr="001551DA">
        <w:rPr>
          <w:rFonts w:ascii="仿宋" w:eastAsia="仿宋" w:hAnsi="仿宋" w:cs="宋体" w:hint="eastAsia"/>
          <w:color w:val="000000"/>
          <w:kern w:val="0"/>
          <w:sz w:val="32"/>
          <w:szCs w:val="32"/>
        </w:rPr>
        <w:t>）对疫情防控工作中重点工作落实情况、部门领导履职尽责情况进行督导检查；</w:t>
      </w:r>
    </w:p>
    <w:p w:rsidR="001551DA" w:rsidRPr="001551DA" w:rsidRDefault="001551DA" w:rsidP="001551DA">
      <w:pPr>
        <w:widowControl/>
        <w:ind w:firstLineChars="200" w:firstLine="640"/>
        <w:jc w:val="left"/>
        <w:rPr>
          <w:rFonts w:ascii="仿宋" w:eastAsia="仿宋" w:hAnsi="仿宋" w:cs="宋体"/>
          <w:color w:val="000000"/>
          <w:kern w:val="0"/>
          <w:sz w:val="32"/>
          <w:szCs w:val="32"/>
        </w:rPr>
      </w:pPr>
      <w:r w:rsidRPr="001551DA">
        <w:rPr>
          <w:rFonts w:ascii="仿宋" w:eastAsia="仿宋" w:hAnsi="仿宋" w:cs="宋体" w:hint="eastAsia"/>
          <w:color w:val="000000"/>
          <w:kern w:val="0"/>
          <w:sz w:val="32"/>
          <w:szCs w:val="32"/>
        </w:rPr>
        <w:t>（</w:t>
      </w:r>
      <w:r w:rsidR="002D69B9">
        <w:rPr>
          <w:rFonts w:ascii="仿宋" w:eastAsia="仿宋" w:hAnsi="仿宋" w:cs="宋体" w:hint="eastAsia"/>
          <w:color w:val="000000"/>
          <w:kern w:val="0"/>
          <w:sz w:val="32"/>
          <w:szCs w:val="32"/>
        </w:rPr>
        <w:t>3</w:t>
      </w:r>
      <w:r w:rsidRPr="001551DA">
        <w:rPr>
          <w:rFonts w:ascii="仿宋" w:eastAsia="仿宋" w:hAnsi="仿宋" w:cs="宋体" w:hint="eastAsia"/>
          <w:color w:val="000000"/>
          <w:kern w:val="0"/>
          <w:sz w:val="32"/>
          <w:szCs w:val="32"/>
        </w:rPr>
        <w:t>）对违规违纪行为进行处理。</w:t>
      </w:r>
    </w:p>
    <w:p w:rsidR="00335A2E" w:rsidRDefault="00335A2E" w:rsidP="00335A2E">
      <w:pPr>
        <w:pStyle w:val="1"/>
        <w:rPr>
          <w:rFonts w:ascii="仿宋" w:eastAsia="仿宋" w:hAnsi="仿宋"/>
          <w:color w:val="000000"/>
          <w:kern w:val="0"/>
          <w:sz w:val="32"/>
          <w:szCs w:val="32"/>
        </w:rPr>
      </w:pPr>
      <w:bookmarkStart w:id="15" w:name="_Toc35441245"/>
      <w:r>
        <w:rPr>
          <w:rFonts w:ascii="仿宋" w:eastAsia="仿宋" w:hAnsi="仿宋" w:hint="eastAsia"/>
          <w:color w:val="000000"/>
          <w:kern w:val="0"/>
          <w:sz w:val="32"/>
          <w:szCs w:val="32"/>
        </w:rPr>
        <w:t>三、开学前准备</w:t>
      </w:r>
      <w:bookmarkEnd w:id="15"/>
    </w:p>
    <w:p w:rsidR="00B37E55" w:rsidRDefault="005F1F82"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校区按照教育部、山东省关于高校开学有关通知精神，积极筹备相关工作，主要体现在人员准备、教学准备、校园环境准备和物资准备方面。</w:t>
      </w:r>
    </w:p>
    <w:p w:rsidR="00AE0F53" w:rsidRDefault="00AE0F53"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w:t>
      </w:r>
      <w:r w:rsidRPr="00D36346">
        <w:rPr>
          <w:rFonts w:ascii="仿宋" w:eastAsia="仿宋" w:hAnsi="仿宋" w:cs="宋体" w:hint="eastAsia"/>
          <w:color w:val="000000"/>
          <w:kern w:val="0"/>
          <w:sz w:val="32"/>
          <w:szCs w:val="32"/>
        </w:rPr>
        <w:t>对全体教职员工开展防控制度、个人防护与消毒等知识和技能培训。</w:t>
      </w:r>
      <w:r>
        <w:rPr>
          <w:rFonts w:ascii="仿宋" w:eastAsia="仿宋" w:hAnsi="仿宋" w:cs="宋体" w:hint="eastAsia"/>
          <w:color w:val="000000"/>
          <w:kern w:val="0"/>
          <w:sz w:val="32"/>
          <w:szCs w:val="32"/>
        </w:rPr>
        <w:t>每日</w:t>
      </w:r>
      <w:r w:rsidRPr="00D36346">
        <w:rPr>
          <w:rFonts w:ascii="仿宋" w:eastAsia="仿宋" w:hAnsi="仿宋" w:cs="宋体" w:hint="eastAsia"/>
          <w:color w:val="000000"/>
          <w:kern w:val="0"/>
          <w:sz w:val="32"/>
          <w:szCs w:val="32"/>
        </w:rPr>
        <w:t>掌握教职员工及学生健康情况，实行“日报告”、“零报告”制度，并向主管部门报告。所有外出的教职员工和学生，返回居住地后应当居家隔离14天，健康者方可返校。</w:t>
      </w:r>
    </w:p>
    <w:p w:rsidR="00635FF5" w:rsidRPr="00635FF5" w:rsidRDefault="00635FF5" w:rsidP="002A1069">
      <w:pPr>
        <w:widowControl/>
        <w:ind w:firstLineChars="200" w:firstLine="640"/>
        <w:jc w:val="left"/>
        <w:rPr>
          <w:rFonts w:ascii="仿宋" w:eastAsia="仿宋" w:hAnsi="仿宋" w:cs="宋体"/>
          <w:i/>
          <w:color w:val="FF0000"/>
          <w:kern w:val="0"/>
          <w:sz w:val="32"/>
          <w:szCs w:val="32"/>
          <w:u w:val="single"/>
        </w:rPr>
      </w:pPr>
      <w:r w:rsidRPr="00635FF5">
        <w:rPr>
          <w:rFonts w:ascii="仿宋" w:eastAsia="仿宋" w:hAnsi="仿宋" w:cs="宋体" w:hint="eastAsia"/>
          <w:i/>
          <w:color w:val="FF0000"/>
          <w:kern w:val="0"/>
          <w:sz w:val="32"/>
          <w:szCs w:val="32"/>
          <w:u w:val="single"/>
        </w:rPr>
        <w:t>要求：教职工部分的开学前准备工作，请人事管理办公室具体化，</w:t>
      </w:r>
      <w:r w:rsidR="00EB602B">
        <w:rPr>
          <w:rFonts w:ascii="仿宋" w:eastAsia="仿宋" w:hAnsi="仿宋" w:cs="宋体" w:hint="eastAsia"/>
          <w:i/>
          <w:color w:val="FF0000"/>
          <w:kern w:val="0"/>
          <w:sz w:val="32"/>
          <w:szCs w:val="32"/>
          <w:u w:val="single"/>
        </w:rPr>
        <w:t>制定返校计划和培训方案，</w:t>
      </w:r>
      <w:r w:rsidRPr="00635FF5">
        <w:rPr>
          <w:rFonts w:ascii="仿宋" w:eastAsia="仿宋" w:hAnsi="仿宋" w:cs="宋体" w:hint="eastAsia"/>
          <w:i/>
          <w:color w:val="FF0000"/>
          <w:kern w:val="0"/>
          <w:sz w:val="32"/>
          <w:szCs w:val="32"/>
          <w:u w:val="single"/>
        </w:rPr>
        <w:t>完善规范与流程</w:t>
      </w:r>
      <w:r w:rsidR="00775E93">
        <w:rPr>
          <w:rFonts w:ascii="仿宋" w:eastAsia="仿宋" w:hAnsi="仿宋" w:cs="宋体" w:hint="eastAsia"/>
          <w:i/>
          <w:color w:val="FF0000"/>
          <w:kern w:val="0"/>
          <w:sz w:val="32"/>
          <w:szCs w:val="32"/>
          <w:u w:val="single"/>
        </w:rPr>
        <w:t>，保障岗位所需人力，保障教职工健康，保障教职工防疫物资所需。</w:t>
      </w:r>
    </w:p>
    <w:p w:rsidR="00335A2E" w:rsidRDefault="00B37E55" w:rsidP="00B37E55">
      <w:pPr>
        <w:pStyle w:val="2"/>
        <w:rPr>
          <w:rFonts w:ascii="仿宋" w:eastAsia="仿宋" w:hAnsi="仿宋" w:cs="宋体"/>
          <w:color w:val="000000"/>
          <w:kern w:val="0"/>
        </w:rPr>
      </w:pPr>
      <w:bookmarkStart w:id="16" w:name="_Toc35441246"/>
      <w:r>
        <w:rPr>
          <w:rFonts w:ascii="仿宋" w:eastAsia="仿宋" w:hAnsi="仿宋" w:cs="宋体" w:hint="eastAsia"/>
          <w:color w:val="000000"/>
          <w:kern w:val="0"/>
        </w:rPr>
        <w:lastRenderedPageBreak/>
        <w:t>3.1 人员准备</w:t>
      </w:r>
      <w:bookmarkEnd w:id="16"/>
    </w:p>
    <w:p w:rsidR="00B37E55" w:rsidRDefault="005F1F82"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校区教职工有序返回威海，但进入校区需要疫情应对工作领导小组特批。</w:t>
      </w:r>
    </w:p>
    <w:p w:rsidR="006309A8" w:rsidRDefault="006309A8" w:rsidP="006309A8">
      <w:pPr>
        <w:pStyle w:val="3"/>
        <w:rPr>
          <w:rFonts w:ascii="仿宋" w:eastAsia="仿宋" w:hAnsi="仿宋" w:cs="宋体"/>
          <w:color w:val="000000"/>
          <w:kern w:val="0"/>
        </w:rPr>
      </w:pPr>
      <w:bookmarkStart w:id="17" w:name="_Toc35441247"/>
      <w:r>
        <w:rPr>
          <w:rFonts w:ascii="仿宋" w:eastAsia="仿宋" w:hAnsi="仿宋" w:cs="宋体" w:hint="eastAsia"/>
          <w:color w:val="000000"/>
          <w:kern w:val="0"/>
        </w:rPr>
        <w:t>3.1.1 管理团队</w:t>
      </w:r>
      <w:bookmarkEnd w:id="17"/>
    </w:p>
    <w:p w:rsidR="006309A8" w:rsidRDefault="000A4BA0"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校区中层人员分为两个层级返回，第一层级是按照疫情防控需要，紧急抽调一批中层干部返回校区；第二层级是按照校区新学期工作要求，于3月</w:t>
      </w:r>
      <w:r w:rsidR="00635FF5">
        <w:rPr>
          <w:rFonts w:ascii="仿宋" w:eastAsia="仿宋" w:hAnsi="仿宋" w:cs="宋体" w:hint="eastAsia"/>
          <w:color w:val="000000"/>
          <w:kern w:val="0"/>
          <w:sz w:val="32"/>
          <w:szCs w:val="32"/>
        </w:rPr>
        <w:t>5</w:t>
      </w:r>
      <w:r>
        <w:rPr>
          <w:rFonts w:ascii="仿宋" w:eastAsia="仿宋" w:hAnsi="仿宋" w:cs="宋体" w:hint="eastAsia"/>
          <w:color w:val="000000"/>
          <w:kern w:val="0"/>
          <w:sz w:val="32"/>
          <w:szCs w:val="32"/>
        </w:rPr>
        <w:t>日前返回威海，按照地方防疫要求居家隔离14天。</w:t>
      </w:r>
    </w:p>
    <w:p w:rsidR="005F1F82" w:rsidRDefault="005F1F82"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校区教职工按照校区工作实际进展，综合考虑新学期开学筹备，以及校地疫情联防联控工作需要，由各部门联系威海之外的教职工，依据其自身情况和属地疫情防控要求，尽量在3月1</w:t>
      </w:r>
      <w:r w:rsidR="00635FF5">
        <w:rPr>
          <w:rFonts w:ascii="仿宋" w:eastAsia="仿宋" w:hAnsi="仿宋" w:cs="宋体" w:hint="eastAsia"/>
          <w:color w:val="000000"/>
          <w:kern w:val="0"/>
          <w:sz w:val="32"/>
          <w:szCs w:val="32"/>
        </w:rPr>
        <w:t>5</w:t>
      </w:r>
      <w:r>
        <w:rPr>
          <w:rFonts w:ascii="仿宋" w:eastAsia="仿宋" w:hAnsi="仿宋" w:cs="宋体" w:hint="eastAsia"/>
          <w:color w:val="000000"/>
          <w:kern w:val="0"/>
          <w:sz w:val="32"/>
          <w:szCs w:val="32"/>
        </w:rPr>
        <w:t>日前返回威海，并按照南海新区疫情防控要求，进行居家隔离，或凭《山东省健康通行卡》自由活动。</w:t>
      </w:r>
    </w:p>
    <w:p w:rsidR="00AE0F53" w:rsidRDefault="00AE0F53"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原则上，返回威海的教职工，校区外有居住地的，商居住地办理出入手续；无居住地的，由校区统一安排居家隔离场所。</w:t>
      </w:r>
    </w:p>
    <w:p w:rsidR="006309A8" w:rsidRDefault="006309A8" w:rsidP="006309A8">
      <w:pPr>
        <w:pStyle w:val="3"/>
        <w:rPr>
          <w:rFonts w:ascii="仿宋" w:eastAsia="仿宋" w:hAnsi="仿宋" w:cs="宋体"/>
          <w:color w:val="000000"/>
          <w:kern w:val="0"/>
        </w:rPr>
      </w:pPr>
      <w:bookmarkStart w:id="18" w:name="_Toc35441248"/>
      <w:r>
        <w:rPr>
          <w:rFonts w:ascii="仿宋" w:eastAsia="仿宋" w:hAnsi="仿宋" w:cs="宋体" w:hint="eastAsia"/>
          <w:color w:val="000000"/>
          <w:kern w:val="0"/>
        </w:rPr>
        <w:t>3.1.2 授课教师</w:t>
      </w:r>
      <w:bookmarkEnd w:id="18"/>
    </w:p>
    <w:p w:rsidR="00283488" w:rsidRDefault="00283488"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按照教育部和山东省有关开学的通知精神，授课教师严禁私自返回校区。授课教师应按照教学计划，做好网络教学工作。</w:t>
      </w:r>
    </w:p>
    <w:p w:rsidR="00635FF5" w:rsidRPr="00635FF5" w:rsidRDefault="00635FF5" w:rsidP="002A1069">
      <w:pPr>
        <w:widowControl/>
        <w:ind w:firstLineChars="200" w:firstLine="640"/>
        <w:jc w:val="left"/>
        <w:rPr>
          <w:rFonts w:ascii="仿宋" w:eastAsia="仿宋" w:hAnsi="仿宋" w:cs="宋体"/>
          <w:i/>
          <w:color w:val="FF0000"/>
          <w:kern w:val="0"/>
          <w:sz w:val="32"/>
          <w:szCs w:val="32"/>
          <w:u w:val="single"/>
        </w:rPr>
      </w:pPr>
      <w:r w:rsidRPr="00635FF5">
        <w:rPr>
          <w:rFonts w:ascii="仿宋" w:eastAsia="仿宋" w:hAnsi="仿宋" w:cs="宋体" w:hint="eastAsia"/>
          <w:i/>
          <w:color w:val="FF0000"/>
          <w:kern w:val="0"/>
          <w:sz w:val="32"/>
          <w:szCs w:val="32"/>
          <w:u w:val="single"/>
        </w:rPr>
        <w:lastRenderedPageBreak/>
        <w:t>要求：授课教师相关工作，请基础教学部商</w:t>
      </w:r>
      <w:r w:rsidR="00775E93">
        <w:rPr>
          <w:rFonts w:ascii="仿宋" w:eastAsia="仿宋" w:hAnsi="仿宋" w:cs="宋体" w:hint="eastAsia"/>
          <w:i/>
          <w:color w:val="FF0000"/>
          <w:kern w:val="0"/>
          <w:sz w:val="32"/>
          <w:szCs w:val="32"/>
          <w:u w:val="single"/>
        </w:rPr>
        <w:t>有关部门</w:t>
      </w:r>
      <w:r w:rsidRPr="00635FF5">
        <w:rPr>
          <w:rFonts w:ascii="仿宋" w:eastAsia="仿宋" w:hAnsi="仿宋" w:cs="宋体" w:hint="eastAsia"/>
          <w:i/>
          <w:color w:val="FF0000"/>
          <w:kern w:val="0"/>
          <w:sz w:val="32"/>
          <w:szCs w:val="32"/>
          <w:u w:val="single"/>
        </w:rPr>
        <w:t>，明确规范与流程</w:t>
      </w:r>
      <w:r w:rsidR="00775E93">
        <w:rPr>
          <w:rFonts w:ascii="仿宋" w:eastAsia="仿宋" w:hAnsi="仿宋" w:cs="宋体" w:hint="eastAsia"/>
          <w:i/>
          <w:color w:val="FF0000"/>
          <w:kern w:val="0"/>
          <w:sz w:val="32"/>
          <w:szCs w:val="32"/>
          <w:u w:val="single"/>
        </w:rPr>
        <w:t>，做好授课教师服务，保障疫情防控物资所需</w:t>
      </w:r>
      <w:r w:rsidRPr="00635FF5">
        <w:rPr>
          <w:rFonts w:ascii="仿宋" w:eastAsia="仿宋" w:hAnsi="仿宋" w:cs="宋体" w:hint="eastAsia"/>
          <w:i/>
          <w:color w:val="FF0000"/>
          <w:kern w:val="0"/>
          <w:sz w:val="32"/>
          <w:szCs w:val="32"/>
          <w:u w:val="single"/>
        </w:rPr>
        <w:t>。</w:t>
      </w:r>
    </w:p>
    <w:p w:rsidR="006309A8" w:rsidRDefault="006309A8" w:rsidP="006309A8">
      <w:pPr>
        <w:pStyle w:val="3"/>
        <w:rPr>
          <w:rFonts w:ascii="仿宋" w:eastAsia="仿宋" w:hAnsi="仿宋" w:cs="宋体"/>
          <w:color w:val="000000"/>
          <w:kern w:val="0"/>
        </w:rPr>
      </w:pPr>
      <w:bookmarkStart w:id="19" w:name="_Toc35441249"/>
      <w:r>
        <w:rPr>
          <w:rFonts w:ascii="仿宋" w:eastAsia="仿宋" w:hAnsi="仿宋" w:cs="宋体" w:hint="eastAsia"/>
          <w:color w:val="000000"/>
          <w:kern w:val="0"/>
        </w:rPr>
        <w:t>3.1.3 学生</w:t>
      </w:r>
      <w:bookmarkEnd w:id="19"/>
    </w:p>
    <w:p w:rsidR="006309A8" w:rsidRDefault="00283488"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所有学生不许返校校区，应该按照所在地疫情防控工作要求，并按照校区体征数据报送要求，及时提供体温等数据。</w:t>
      </w:r>
    </w:p>
    <w:p w:rsidR="00283488" w:rsidRPr="00283488" w:rsidRDefault="00283488"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所有学生都应严格依照校区教学安排，</w:t>
      </w:r>
      <w:r w:rsidR="00136E1F">
        <w:rPr>
          <w:rFonts w:ascii="仿宋" w:eastAsia="仿宋" w:hAnsi="仿宋" w:cs="宋体" w:hint="eastAsia"/>
          <w:color w:val="000000"/>
          <w:kern w:val="0"/>
          <w:sz w:val="32"/>
          <w:szCs w:val="32"/>
        </w:rPr>
        <w:t>居家期间</w:t>
      </w:r>
      <w:r>
        <w:rPr>
          <w:rFonts w:ascii="仿宋" w:eastAsia="仿宋" w:hAnsi="仿宋" w:cs="宋体" w:hint="eastAsia"/>
          <w:color w:val="000000"/>
          <w:kern w:val="0"/>
          <w:sz w:val="32"/>
          <w:szCs w:val="32"/>
        </w:rPr>
        <w:t>坚持上网课</w:t>
      </w:r>
      <w:r w:rsidR="00136E1F">
        <w:rPr>
          <w:rFonts w:ascii="仿宋" w:eastAsia="仿宋" w:hAnsi="仿宋" w:cs="宋体" w:hint="eastAsia"/>
          <w:color w:val="000000"/>
          <w:kern w:val="0"/>
          <w:sz w:val="32"/>
          <w:szCs w:val="32"/>
        </w:rPr>
        <w:t>，按时按质完成教学作业</w:t>
      </w:r>
      <w:r>
        <w:rPr>
          <w:rFonts w:ascii="仿宋" w:eastAsia="仿宋" w:hAnsi="仿宋" w:cs="宋体" w:hint="eastAsia"/>
          <w:color w:val="000000"/>
          <w:kern w:val="0"/>
          <w:sz w:val="32"/>
          <w:szCs w:val="32"/>
        </w:rPr>
        <w:t>。</w:t>
      </w:r>
    </w:p>
    <w:p w:rsidR="00635FF5" w:rsidRPr="00635FF5" w:rsidRDefault="00635FF5" w:rsidP="00635FF5">
      <w:pPr>
        <w:widowControl/>
        <w:ind w:firstLineChars="200" w:firstLine="640"/>
        <w:jc w:val="left"/>
        <w:rPr>
          <w:rFonts w:ascii="仿宋" w:eastAsia="仿宋" w:hAnsi="仿宋" w:cs="宋体"/>
          <w:i/>
          <w:color w:val="FF0000"/>
          <w:kern w:val="0"/>
          <w:sz w:val="32"/>
          <w:szCs w:val="32"/>
          <w:u w:val="single"/>
        </w:rPr>
      </w:pPr>
      <w:r w:rsidRPr="00635FF5">
        <w:rPr>
          <w:rFonts w:ascii="仿宋" w:eastAsia="仿宋" w:hAnsi="仿宋" w:cs="宋体" w:hint="eastAsia"/>
          <w:i/>
          <w:color w:val="FF0000"/>
          <w:kern w:val="0"/>
          <w:sz w:val="32"/>
          <w:szCs w:val="32"/>
          <w:u w:val="single"/>
        </w:rPr>
        <w:t>要求：</w:t>
      </w:r>
      <w:r>
        <w:rPr>
          <w:rFonts w:ascii="仿宋" w:eastAsia="仿宋" w:hAnsi="仿宋" w:cs="宋体" w:hint="eastAsia"/>
          <w:i/>
          <w:color w:val="FF0000"/>
          <w:kern w:val="0"/>
          <w:sz w:val="32"/>
          <w:szCs w:val="32"/>
          <w:u w:val="single"/>
        </w:rPr>
        <w:t>学生</w:t>
      </w:r>
      <w:r w:rsidRPr="00635FF5">
        <w:rPr>
          <w:rFonts w:ascii="仿宋" w:eastAsia="仿宋" w:hAnsi="仿宋" w:cs="宋体" w:hint="eastAsia"/>
          <w:i/>
          <w:color w:val="FF0000"/>
          <w:kern w:val="0"/>
          <w:sz w:val="32"/>
          <w:szCs w:val="32"/>
          <w:u w:val="single"/>
        </w:rPr>
        <w:t>相关工作，请</w:t>
      </w:r>
      <w:r>
        <w:rPr>
          <w:rFonts w:ascii="仿宋" w:eastAsia="仿宋" w:hAnsi="仿宋" w:cs="宋体" w:hint="eastAsia"/>
          <w:i/>
          <w:color w:val="FF0000"/>
          <w:kern w:val="0"/>
          <w:sz w:val="32"/>
          <w:szCs w:val="32"/>
          <w:u w:val="single"/>
        </w:rPr>
        <w:t>学务</w:t>
      </w:r>
      <w:r w:rsidRPr="00635FF5">
        <w:rPr>
          <w:rFonts w:ascii="仿宋" w:eastAsia="仿宋" w:hAnsi="仿宋" w:cs="宋体" w:hint="eastAsia"/>
          <w:i/>
          <w:color w:val="FF0000"/>
          <w:kern w:val="0"/>
          <w:sz w:val="32"/>
          <w:szCs w:val="32"/>
          <w:u w:val="single"/>
        </w:rPr>
        <w:t>管理办公室，</w:t>
      </w:r>
      <w:r w:rsidR="00EB602B">
        <w:rPr>
          <w:rFonts w:ascii="仿宋" w:eastAsia="仿宋" w:hAnsi="仿宋" w:cs="宋体" w:hint="eastAsia"/>
          <w:i/>
          <w:color w:val="FF0000"/>
          <w:kern w:val="0"/>
          <w:sz w:val="32"/>
          <w:szCs w:val="32"/>
          <w:u w:val="single"/>
        </w:rPr>
        <w:t>制定返校计划和培训方案</w:t>
      </w:r>
      <w:r w:rsidR="00EB602B" w:rsidRPr="00635FF5">
        <w:rPr>
          <w:rFonts w:ascii="仿宋" w:eastAsia="仿宋" w:hAnsi="仿宋" w:cs="宋体" w:hint="eastAsia"/>
          <w:i/>
          <w:color w:val="FF0000"/>
          <w:kern w:val="0"/>
          <w:sz w:val="32"/>
          <w:szCs w:val="32"/>
          <w:u w:val="single"/>
        </w:rPr>
        <w:t>，</w:t>
      </w:r>
      <w:r w:rsidRPr="00635FF5">
        <w:rPr>
          <w:rFonts w:ascii="仿宋" w:eastAsia="仿宋" w:hAnsi="仿宋" w:cs="宋体" w:hint="eastAsia"/>
          <w:i/>
          <w:color w:val="FF0000"/>
          <w:kern w:val="0"/>
          <w:sz w:val="32"/>
          <w:szCs w:val="32"/>
          <w:u w:val="single"/>
        </w:rPr>
        <w:t>明确规范与流程</w:t>
      </w:r>
      <w:r w:rsidR="00775E93">
        <w:rPr>
          <w:rFonts w:ascii="仿宋" w:eastAsia="仿宋" w:hAnsi="仿宋" w:cs="宋体" w:hint="eastAsia"/>
          <w:i/>
          <w:color w:val="FF0000"/>
          <w:kern w:val="0"/>
          <w:sz w:val="32"/>
          <w:szCs w:val="32"/>
          <w:u w:val="single"/>
        </w:rPr>
        <w:t>，考虑应急事宜，保障物资所需</w:t>
      </w:r>
      <w:r w:rsidRPr="00635FF5">
        <w:rPr>
          <w:rFonts w:ascii="仿宋" w:eastAsia="仿宋" w:hAnsi="仿宋" w:cs="宋体" w:hint="eastAsia"/>
          <w:i/>
          <w:color w:val="FF0000"/>
          <w:kern w:val="0"/>
          <w:sz w:val="32"/>
          <w:szCs w:val="32"/>
          <w:u w:val="single"/>
        </w:rPr>
        <w:t>。</w:t>
      </w:r>
    </w:p>
    <w:p w:rsidR="006309A8" w:rsidRDefault="006309A8" w:rsidP="006309A8">
      <w:pPr>
        <w:pStyle w:val="3"/>
        <w:rPr>
          <w:rFonts w:ascii="仿宋" w:eastAsia="仿宋" w:hAnsi="仿宋" w:cs="宋体"/>
          <w:color w:val="000000"/>
          <w:kern w:val="0"/>
        </w:rPr>
      </w:pPr>
      <w:bookmarkStart w:id="20" w:name="_Toc35441250"/>
      <w:r>
        <w:rPr>
          <w:rFonts w:ascii="仿宋" w:eastAsia="仿宋" w:hAnsi="仿宋" w:cs="宋体" w:hint="eastAsia"/>
          <w:color w:val="000000"/>
          <w:kern w:val="0"/>
        </w:rPr>
        <w:t>3.1.4 物业、餐饮、宾馆、商铺等务工人员</w:t>
      </w:r>
      <w:bookmarkEnd w:id="20"/>
    </w:p>
    <w:p w:rsidR="006309A8" w:rsidRDefault="00283488"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校区用工严格依照地方政府要求，确保无确诊和疑似病例者到校区工作，校区严控校门检查，对有重疫区旅行史、重疫区人员接触史、体征不正常的严禁入内。</w:t>
      </w:r>
    </w:p>
    <w:p w:rsidR="00283488" w:rsidRPr="00283488" w:rsidRDefault="00283488"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校区日常工作人员必须严格住校管理，每天监测体温；其他施工人员严格与校区工作人员物理隔离，并依据属地复工要求，严控工作流程。</w:t>
      </w:r>
    </w:p>
    <w:p w:rsidR="009D3C5F" w:rsidRPr="00635FF5" w:rsidRDefault="009D3C5F" w:rsidP="009D3C5F">
      <w:pPr>
        <w:widowControl/>
        <w:ind w:firstLineChars="200" w:firstLine="640"/>
        <w:jc w:val="left"/>
        <w:rPr>
          <w:rFonts w:ascii="仿宋" w:eastAsia="仿宋" w:hAnsi="仿宋" w:cs="宋体"/>
          <w:i/>
          <w:color w:val="FF0000"/>
          <w:kern w:val="0"/>
          <w:sz w:val="32"/>
          <w:szCs w:val="32"/>
          <w:u w:val="single"/>
        </w:rPr>
      </w:pPr>
      <w:r w:rsidRPr="00635FF5">
        <w:rPr>
          <w:rFonts w:ascii="仿宋" w:eastAsia="仿宋" w:hAnsi="仿宋" w:cs="宋体" w:hint="eastAsia"/>
          <w:i/>
          <w:color w:val="FF0000"/>
          <w:kern w:val="0"/>
          <w:sz w:val="32"/>
          <w:szCs w:val="32"/>
          <w:u w:val="single"/>
        </w:rPr>
        <w:t>要求：</w:t>
      </w:r>
      <w:r>
        <w:rPr>
          <w:rFonts w:ascii="仿宋" w:eastAsia="仿宋" w:hAnsi="仿宋" w:cs="宋体" w:hint="eastAsia"/>
          <w:i/>
          <w:color w:val="FF0000"/>
          <w:kern w:val="0"/>
          <w:sz w:val="32"/>
          <w:szCs w:val="32"/>
          <w:u w:val="single"/>
        </w:rPr>
        <w:t>这部分（3.1.4）人员管理</w:t>
      </w:r>
      <w:r w:rsidRPr="00635FF5">
        <w:rPr>
          <w:rFonts w:ascii="仿宋" w:eastAsia="仿宋" w:hAnsi="仿宋" w:cs="宋体" w:hint="eastAsia"/>
          <w:i/>
          <w:color w:val="FF0000"/>
          <w:kern w:val="0"/>
          <w:sz w:val="32"/>
          <w:szCs w:val="32"/>
          <w:u w:val="single"/>
        </w:rPr>
        <w:t>相关工作，请</w:t>
      </w:r>
      <w:r>
        <w:rPr>
          <w:rFonts w:ascii="仿宋" w:eastAsia="仿宋" w:hAnsi="仿宋" w:cs="宋体" w:hint="eastAsia"/>
          <w:i/>
          <w:color w:val="FF0000"/>
          <w:kern w:val="0"/>
          <w:sz w:val="32"/>
          <w:szCs w:val="32"/>
          <w:u w:val="single"/>
        </w:rPr>
        <w:t>总务</w:t>
      </w:r>
      <w:r w:rsidRPr="00635FF5">
        <w:rPr>
          <w:rFonts w:ascii="仿宋" w:eastAsia="仿宋" w:hAnsi="仿宋" w:cs="宋体" w:hint="eastAsia"/>
          <w:i/>
          <w:color w:val="FF0000"/>
          <w:kern w:val="0"/>
          <w:sz w:val="32"/>
          <w:szCs w:val="32"/>
          <w:u w:val="single"/>
        </w:rPr>
        <w:t>管理办公室，明确规范与流程</w:t>
      </w:r>
      <w:r w:rsidR="00775E93">
        <w:rPr>
          <w:rFonts w:ascii="仿宋" w:eastAsia="仿宋" w:hAnsi="仿宋" w:cs="宋体" w:hint="eastAsia"/>
          <w:i/>
          <w:color w:val="FF0000"/>
          <w:kern w:val="0"/>
          <w:sz w:val="32"/>
          <w:szCs w:val="32"/>
          <w:u w:val="single"/>
        </w:rPr>
        <w:t>，考虑应急事宜，保障物资所需</w:t>
      </w:r>
      <w:r w:rsidRPr="00635FF5">
        <w:rPr>
          <w:rFonts w:ascii="仿宋" w:eastAsia="仿宋" w:hAnsi="仿宋" w:cs="宋体" w:hint="eastAsia"/>
          <w:i/>
          <w:color w:val="FF0000"/>
          <w:kern w:val="0"/>
          <w:sz w:val="32"/>
          <w:szCs w:val="32"/>
          <w:u w:val="single"/>
        </w:rPr>
        <w:t>。</w:t>
      </w:r>
    </w:p>
    <w:p w:rsidR="003A0C37" w:rsidRDefault="003A0C37" w:rsidP="003A0C37">
      <w:pPr>
        <w:pStyle w:val="3"/>
        <w:rPr>
          <w:rFonts w:ascii="仿宋" w:eastAsia="仿宋" w:hAnsi="仿宋" w:cs="宋体"/>
          <w:color w:val="000000"/>
          <w:kern w:val="0"/>
        </w:rPr>
      </w:pPr>
      <w:bookmarkStart w:id="21" w:name="_Toc35441251"/>
      <w:r>
        <w:rPr>
          <w:rFonts w:ascii="仿宋" w:eastAsia="仿宋" w:hAnsi="仿宋" w:cs="宋体" w:hint="eastAsia"/>
          <w:color w:val="000000"/>
          <w:kern w:val="0"/>
        </w:rPr>
        <w:lastRenderedPageBreak/>
        <w:t>3.1.5 师生疫情信息搜集监测与咨询服务</w:t>
      </w:r>
      <w:bookmarkEnd w:id="21"/>
    </w:p>
    <w:p w:rsidR="003A0C37" w:rsidRDefault="003A0C37" w:rsidP="003A0C37">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校区实行信息摸排机制，准确掌握师生健康状况、居住情况、出行轨迹等，疫情防控期间做到报告及时，数据准确，发现异常，及时上报，快速处置。</w:t>
      </w:r>
    </w:p>
    <w:p w:rsidR="003A0C37" w:rsidRDefault="003A0C37" w:rsidP="003A0C37">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校区建立疫情防控信息平台，制定疫情防控期间的值班制度，公布值班电话，及时回答师生提出的各种问题，普及防疫知识。关心特殊群体，提供必要帮助。开展心理帮扶，做好舆情工作。</w:t>
      </w:r>
    </w:p>
    <w:p w:rsidR="00B37E55" w:rsidRDefault="00B37E55" w:rsidP="00B37E55">
      <w:pPr>
        <w:pStyle w:val="2"/>
        <w:rPr>
          <w:rFonts w:ascii="仿宋" w:eastAsia="仿宋" w:hAnsi="仿宋" w:cs="宋体"/>
          <w:color w:val="000000"/>
          <w:kern w:val="0"/>
        </w:rPr>
      </w:pPr>
      <w:bookmarkStart w:id="22" w:name="_Toc35441252"/>
      <w:r>
        <w:rPr>
          <w:rFonts w:ascii="仿宋" w:eastAsia="仿宋" w:hAnsi="仿宋" w:cs="宋体" w:hint="eastAsia"/>
          <w:color w:val="000000"/>
          <w:kern w:val="0"/>
        </w:rPr>
        <w:t xml:space="preserve">3.2 </w:t>
      </w:r>
      <w:r w:rsidR="005F1F82">
        <w:rPr>
          <w:rFonts w:ascii="仿宋" w:eastAsia="仿宋" w:hAnsi="仿宋" w:cs="宋体" w:hint="eastAsia"/>
          <w:color w:val="000000"/>
          <w:kern w:val="0"/>
        </w:rPr>
        <w:t>教学</w:t>
      </w:r>
      <w:r>
        <w:rPr>
          <w:rFonts w:ascii="仿宋" w:eastAsia="仿宋" w:hAnsi="仿宋" w:cs="宋体" w:hint="eastAsia"/>
          <w:color w:val="000000"/>
          <w:kern w:val="0"/>
        </w:rPr>
        <w:t>准备</w:t>
      </w:r>
      <w:bookmarkEnd w:id="22"/>
    </w:p>
    <w:p w:rsidR="00B37E55" w:rsidRDefault="009C06C0"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成立“</w:t>
      </w:r>
      <w:r w:rsidRPr="009C06C0">
        <w:rPr>
          <w:rFonts w:ascii="仿宋" w:eastAsia="仿宋" w:hAnsi="仿宋" w:cs="宋体" w:hint="eastAsia"/>
          <w:color w:val="000000"/>
          <w:kern w:val="0"/>
          <w:sz w:val="32"/>
          <w:szCs w:val="32"/>
        </w:rPr>
        <w:t>威海校区督学工作组</w:t>
      </w:r>
      <w:r>
        <w:rPr>
          <w:rFonts w:ascii="仿宋" w:eastAsia="仿宋" w:hAnsi="仿宋" w:cs="宋体" w:hint="eastAsia"/>
          <w:color w:val="000000"/>
          <w:kern w:val="0"/>
          <w:sz w:val="32"/>
          <w:szCs w:val="32"/>
        </w:rPr>
        <w:t>”和“</w:t>
      </w:r>
      <w:r w:rsidRPr="009C06C0">
        <w:rPr>
          <w:rFonts w:ascii="仿宋" w:eastAsia="仿宋" w:hAnsi="仿宋" w:cs="宋体" w:hint="eastAsia"/>
          <w:color w:val="000000"/>
          <w:kern w:val="0"/>
          <w:sz w:val="32"/>
          <w:szCs w:val="32"/>
        </w:rPr>
        <w:t>威海校区教学指导委员会</w:t>
      </w:r>
      <w:r>
        <w:rPr>
          <w:rFonts w:ascii="仿宋" w:eastAsia="仿宋" w:hAnsi="仿宋" w:cs="宋体" w:hint="eastAsia"/>
          <w:color w:val="000000"/>
          <w:kern w:val="0"/>
          <w:sz w:val="32"/>
          <w:szCs w:val="32"/>
        </w:rPr>
        <w:t>”，在保障网络教学质量的同时，积极筹措课堂教学。</w:t>
      </w:r>
    </w:p>
    <w:p w:rsidR="00136E1F" w:rsidRPr="00136E1F" w:rsidRDefault="00136E1F"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校区要求授课教师，严格按照教学任务推进教学，严把教学质量关，做好学生课业辅导。</w:t>
      </w:r>
    </w:p>
    <w:p w:rsidR="009D3C5F" w:rsidRPr="00635FF5" w:rsidRDefault="009D3C5F" w:rsidP="009D3C5F">
      <w:pPr>
        <w:widowControl/>
        <w:ind w:firstLineChars="200" w:firstLine="640"/>
        <w:jc w:val="left"/>
        <w:rPr>
          <w:rFonts w:ascii="仿宋" w:eastAsia="仿宋" w:hAnsi="仿宋" w:cs="宋体"/>
          <w:i/>
          <w:color w:val="FF0000"/>
          <w:kern w:val="0"/>
          <w:sz w:val="32"/>
          <w:szCs w:val="32"/>
          <w:u w:val="single"/>
        </w:rPr>
      </w:pPr>
      <w:r w:rsidRPr="00635FF5">
        <w:rPr>
          <w:rFonts w:ascii="仿宋" w:eastAsia="仿宋" w:hAnsi="仿宋" w:cs="宋体" w:hint="eastAsia"/>
          <w:i/>
          <w:color w:val="FF0000"/>
          <w:kern w:val="0"/>
          <w:sz w:val="32"/>
          <w:szCs w:val="32"/>
          <w:u w:val="single"/>
        </w:rPr>
        <w:t>要求：</w:t>
      </w:r>
      <w:r>
        <w:rPr>
          <w:rFonts w:ascii="仿宋" w:eastAsia="仿宋" w:hAnsi="仿宋" w:cs="宋体" w:hint="eastAsia"/>
          <w:i/>
          <w:color w:val="FF0000"/>
          <w:kern w:val="0"/>
          <w:sz w:val="32"/>
          <w:szCs w:val="32"/>
          <w:u w:val="single"/>
        </w:rPr>
        <w:t>这部分（3.2）管理</w:t>
      </w:r>
      <w:r w:rsidRPr="00635FF5">
        <w:rPr>
          <w:rFonts w:ascii="仿宋" w:eastAsia="仿宋" w:hAnsi="仿宋" w:cs="宋体" w:hint="eastAsia"/>
          <w:i/>
          <w:color w:val="FF0000"/>
          <w:kern w:val="0"/>
          <w:sz w:val="32"/>
          <w:szCs w:val="32"/>
          <w:u w:val="single"/>
        </w:rPr>
        <w:t>相关工作，请</w:t>
      </w:r>
      <w:r>
        <w:rPr>
          <w:rFonts w:ascii="仿宋" w:eastAsia="仿宋" w:hAnsi="仿宋" w:cs="宋体" w:hint="eastAsia"/>
          <w:i/>
          <w:color w:val="FF0000"/>
          <w:kern w:val="0"/>
          <w:sz w:val="32"/>
          <w:szCs w:val="32"/>
          <w:u w:val="single"/>
        </w:rPr>
        <w:t>教务务</w:t>
      </w:r>
      <w:r w:rsidRPr="00635FF5">
        <w:rPr>
          <w:rFonts w:ascii="仿宋" w:eastAsia="仿宋" w:hAnsi="仿宋" w:cs="宋体" w:hint="eastAsia"/>
          <w:i/>
          <w:color w:val="FF0000"/>
          <w:kern w:val="0"/>
          <w:sz w:val="32"/>
          <w:szCs w:val="32"/>
          <w:u w:val="single"/>
        </w:rPr>
        <w:t>管理办公室，明确规范与流程</w:t>
      </w:r>
      <w:r w:rsidR="00775E93">
        <w:rPr>
          <w:rFonts w:ascii="仿宋" w:eastAsia="仿宋" w:hAnsi="仿宋" w:cs="宋体" w:hint="eastAsia"/>
          <w:i/>
          <w:color w:val="FF0000"/>
          <w:kern w:val="0"/>
          <w:sz w:val="32"/>
          <w:szCs w:val="32"/>
          <w:u w:val="single"/>
        </w:rPr>
        <w:t>，特别是教室安排，考虑错峰用餐，考虑教室疫情所需物资，考虑课堂疫情突发应对，考虑课堂与网课并行的教学质量保障</w:t>
      </w:r>
      <w:r w:rsidRPr="00635FF5">
        <w:rPr>
          <w:rFonts w:ascii="仿宋" w:eastAsia="仿宋" w:hAnsi="仿宋" w:cs="宋体" w:hint="eastAsia"/>
          <w:i/>
          <w:color w:val="FF0000"/>
          <w:kern w:val="0"/>
          <w:sz w:val="32"/>
          <w:szCs w:val="32"/>
          <w:u w:val="single"/>
        </w:rPr>
        <w:t>。</w:t>
      </w:r>
    </w:p>
    <w:p w:rsidR="009C06C0" w:rsidRDefault="009C06C0" w:rsidP="009C06C0">
      <w:pPr>
        <w:pStyle w:val="3"/>
        <w:rPr>
          <w:rFonts w:ascii="仿宋" w:eastAsia="仿宋" w:hAnsi="仿宋" w:cs="宋体"/>
          <w:color w:val="000000"/>
          <w:kern w:val="0"/>
        </w:rPr>
      </w:pPr>
      <w:bookmarkStart w:id="23" w:name="_Toc35441253"/>
      <w:r>
        <w:rPr>
          <w:rFonts w:ascii="仿宋" w:eastAsia="仿宋" w:hAnsi="仿宋" w:cs="宋体" w:hint="eastAsia"/>
          <w:color w:val="000000"/>
          <w:kern w:val="0"/>
        </w:rPr>
        <w:lastRenderedPageBreak/>
        <w:t>3.2.1 网络教学</w:t>
      </w:r>
      <w:bookmarkEnd w:id="23"/>
    </w:p>
    <w:p w:rsidR="009C06C0" w:rsidRDefault="009C06C0"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校区依托企业微信平台，开展网络课堂教学，开设</w:t>
      </w:r>
      <w:r w:rsidR="0013642C">
        <w:rPr>
          <w:rFonts w:ascii="仿宋" w:eastAsia="仿宋" w:hAnsi="仿宋" w:cs="宋体" w:hint="eastAsia"/>
          <w:color w:val="000000"/>
          <w:kern w:val="0"/>
          <w:sz w:val="32"/>
          <w:szCs w:val="32"/>
        </w:rPr>
        <w:t>“电子教材”空间，方便师生使用；提供“技术支持”，服务教学质量；统筹“学生信息”，帮扶困难学生。</w:t>
      </w:r>
    </w:p>
    <w:p w:rsidR="0013642C" w:rsidRPr="00136E1F" w:rsidRDefault="00136E1F"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教务部门、学务部门与信息部门通力合作，确保学生居家环境中，可以使用网络，对于困难的学生给予一定的资金支持。对于国外的学生，联系驻外机构，急学生之所急，帮助他们尽可能获取必要的学习条件。</w:t>
      </w:r>
    </w:p>
    <w:p w:rsidR="009C06C0" w:rsidRDefault="009C06C0" w:rsidP="009C06C0">
      <w:pPr>
        <w:pStyle w:val="3"/>
        <w:rPr>
          <w:rFonts w:ascii="仿宋" w:eastAsia="仿宋" w:hAnsi="仿宋" w:cs="宋体"/>
          <w:color w:val="000000"/>
          <w:kern w:val="0"/>
        </w:rPr>
      </w:pPr>
      <w:bookmarkStart w:id="24" w:name="_Toc35441254"/>
      <w:r>
        <w:rPr>
          <w:rFonts w:ascii="仿宋" w:eastAsia="仿宋" w:hAnsi="仿宋" w:cs="宋体" w:hint="eastAsia"/>
          <w:color w:val="000000"/>
          <w:kern w:val="0"/>
        </w:rPr>
        <w:t>3.2.2 课堂教学</w:t>
      </w:r>
      <w:bookmarkEnd w:id="24"/>
    </w:p>
    <w:p w:rsidR="00AE0F53" w:rsidRDefault="00AE0F53" w:rsidP="002A1069">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t>开学前</w:t>
      </w:r>
      <w:r w:rsidR="00136E1F">
        <w:rPr>
          <w:rFonts w:ascii="仿宋" w:eastAsia="仿宋" w:hAnsi="仿宋" w:cs="宋体" w:hint="eastAsia"/>
          <w:color w:val="000000"/>
          <w:kern w:val="0"/>
          <w:sz w:val="32"/>
          <w:szCs w:val="32"/>
        </w:rPr>
        <w:t>对受损教学设备设施进行抢修，</w:t>
      </w:r>
      <w:r w:rsidRPr="00D36346">
        <w:rPr>
          <w:rFonts w:ascii="仿宋" w:eastAsia="仿宋" w:hAnsi="仿宋" w:cs="宋体" w:hint="eastAsia"/>
          <w:color w:val="000000"/>
          <w:kern w:val="0"/>
          <w:sz w:val="32"/>
          <w:szCs w:val="32"/>
        </w:rPr>
        <w:t>对学校进行彻底清洁，对物体表面进行预防性消毒处理，教室开窗通风。</w:t>
      </w:r>
    </w:p>
    <w:p w:rsidR="009C06C0" w:rsidRDefault="009C06C0" w:rsidP="009C06C0">
      <w:pPr>
        <w:pStyle w:val="3"/>
        <w:rPr>
          <w:rFonts w:ascii="仿宋" w:eastAsia="仿宋" w:hAnsi="仿宋" w:cs="宋体"/>
          <w:color w:val="000000"/>
          <w:kern w:val="0"/>
        </w:rPr>
      </w:pPr>
      <w:bookmarkStart w:id="25" w:name="_Toc35441255"/>
      <w:r>
        <w:rPr>
          <w:rFonts w:ascii="仿宋" w:eastAsia="仿宋" w:hAnsi="仿宋" w:cs="宋体" w:hint="eastAsia"/>
          <w:color w:val="000000"/>
          <w:kern w:val="0"/>
        </w:rPr>
        <w:t>3.2.3 第二课堂</w:t>
      </w:r>
      <w:bookmarkEnd w:id="25"/>
    </w:p>
    <w:p w:rsidR="009C06C0" w:rsidRPr="009C06C0" w:rsidRDefault="00136E1F"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校区暂停正常教学之外的第二课堂和实习事项，待疫情过后，启用备用方案，进行</w:t>
      </w:r>
      <w:r w:rsidR="00A2509A">
        <w:rPr>
          <w:rFonts w:ascii="仿宋" w:eastAsia="仿宋" w:hAnsi="仿宋" w:cs="宋体" w:hint="eastAsia"/>
          <w:color w:val="000000"/>
          <w:kern w:val="0"/>
          <w:sz w:val="32"/>
          <w:szCs w:val="32"/>
        </w:rPr>
        <w:t>跟进。</w:t>
      </w:r>
    </w:p>
    <w:p w:rsidR="005F1F82" w:rsidRDefault="005F1F82" w:rsidP="005F1F82">
      <w:pPr>
        <w:pStyle w:val="2"/>
        <w:rPr>
          <w:rFonts w:ascii="仿宋" w:eastAsia="仿宋" w:hAnsi="仿宋" w:cs="宋体"/>
          <w:color w:val="000000"/>
          <w:kern w:val="0"/>
        </w:rPr>
      </w:pPr>
      <w:bookmarkStart w:id="26" w:name="_Toc35441256"/>
      <w:r>
        <w:rPr>
          <w:rFonts w:ascii="仿宋" w:eastAsia="仿宋" w:hAnsi="仿宋" w:cs="宋体" w:hint="eastAsia"/>
          <w:color w:val="000000"/>
          <w:kern w:val="0"/>
        </w:rPr>
        <w:lastRenderedPageBreak/>
        <w:t>3.3 校园环境准备</w:t>
      </w:r>
      <w:bookmarkEnd w:id="26"/>
    </w:p>
    <w:p w:rsidR="005F1F82" w:rsidRDefault="00AE0F53" w:rsidP="005F1F82">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t>制定疫情防控应急预案，制度明确，责任到人，并进行培训、演练，</w:t>
      </w:r>
      <w:r w:rsidR="00A2509A">
        <w:rPr>
          <w:rFonts w:ascii="仿宋" w:eastAsia="仿宋" w:hAnsi="仿宋" w:cs="宋体" w:hint="eastAsia"/>
          <w:color w:val="000000"/>
          <w:kern w:val="0"/>
          <w:sz w:val="32"/>
          <w:szCs w:val="32"/>
        </w:rPr>
        <w:t>校区党委书记和院长</w:t>
      </w:r>
      <w:r w:rsidRPr="00D36346">
        <w:rPr>
          <w:rFonts w:ascii="仿宋" w:eastAsia="仿宋" w:hAnsi="仿宋" w:cs="宋体" w:hint="eastAsia"/>
          <w:color w:val="000000"/>
          <w:kern w:val="0"/>
          <w:sz w:val="32"/>
          <w:szCs w:val="32"/>
        </w:rPr>
        <w:t>是本单位疫情防控第一责任人。</w:t>
      </w:r>
      <w:r w:rsidR="005254D5">
        <w:rPr>
          <w:rFonts w:ascii="仿宋" w:eastAsia="仿宋" w:hAnsi="仿宋" w:cs="宋体" w:hint="eastAsia"/>
          <w:color w:val="000000"/>
          <w:kern w:val="0"/>
          <w:sz w:val="32"/>
          <w:szCs w:val="32"/>
        </w:rPr>
        <w:t>疫情防控指挥和学校日常会议，尽可能依托视频会议系统进行。</w:t>
      </w:r>
    </w:p>
    <w:p w:rsidR="009F578C" w:rsidRDefault="00A2509A" w:rsidP="005F1F82">
      <w:pPr>
        <w:widowControl/>
        <w:ind w:firstLineChars="200" w:firstLine="640"/>
        <w:jc w:val="left"/>
        <w:rPr>
          <w:rFonts w:ascii="仿宋" w:eastAsia="仿宋" w:hAnsi="仿宋" w:cs="宋体" w:hint="eastAsia"/>
          <w:color w:val="000000"/>
          <w:kern w:val="0"/>
          <w:sz w:val="32"/>
          <w:szCs w:val="32"/>
        </w:rPr>
      </w:pPr>
      <w:r>
        <w:rPr>
          <w:rFonts w:ascii="仿宋" w:eastAsia="仿宋" w:hAnsi="仿宋" w:cs="宋体" w:hint="eastAsia"/>
          <w:color w:val="000000"/>
          <w:kern w:val="0"/>
          <w:sz w:val="32"/>
          <w:szCs w:val="32"/>
        </w:rPr>
        <w:t>开学前，校园进行全程全范围消杀作业，对全员进行开学培训，对物资进行盘点，保障住宿和餐饮环境满足开学需要。</w:t>
      </w:r>
    </w:p>
    <w:p w:rsidR="00AE0F53" w:rsidRPr="00A2509A" w:rsidRDefault="009F578C" w:rsidP="005F1F82">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办公场所，如多人集聚，应佩戴口罩；接待外来人员，必须做好防护；电脑和个人办公用品，最好能自用不外借；尽量避免纸质文件传阅，多使用电子方式；办公区域应定期消杀，多人经常触碰的地方，应有防护，或者一次性用具。</w:t>
      </w:r>
    </w:p>
    <w:p w:rsidR="00AE0F53" w:rsidRDefault="00AE0F53" w:rsidP="005F1F82">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t>设立（临时）隔离室</w:t>
      </w:r>
      <w:r w:rsidR="00A2509A">
        <w:rPr>
          <w:rFonts w:ascii="仿宋" w:eastAsia="仿宋" w:hAnsi="仿宋" w:cs="宋体" w:hint="eastAsia"/>
          <w:color w:val="000000"/>
          <w:kern w:val="0"/>
          <w:sz w:val="32"/>
          <w:szCs w:val="32"/>
        </w:rPr>
        <w:t>和居家隔离区</w:t>
      </w:r>
      <w:r w:rsidRPr="00D36346">
        <w:rPr>
          <w:rFonts w:ascii="仿宋" w:eastAsia="仿宋" w:hAnsi="仿宋" w:cs="宋体" w:hint="eastAsia"/>
          <w:color w:val="000000"/>
          <w:kern w:val="0"/>
          <w:sz w:val="32"/>
          <w:szCs w:val="32"/>
        </w:rPr>
        <w:t>，位置相对独立，以备人员出现发热等症状时立即进行暂时隔离。</w:t>
      </w:r>
      <w:r w:rsidR="00A2509A">
        <w:rPr>
          <w:rFonts w:ascii="仿宋" w:eastAsia="仿宋" w:hAnsi="仿宋" w:cs="宋体" w:hint="eastAsia"/>
          <w:color w:val="000000"/>
          <w:kern w:val="0"/>
          <w:sz w:val="32"/>
          <w:szCs w:val="32"/>
        </w:rPr>
        <w:t>与地方政府就体征异常人员隔离达成一致意见，师生出现疫情，第一时间告知地方政府，校区对该师生进行隔离，对接触者进行居家隔离观察，对有疫情的师生尽快送地方政府指定医疗点或隔离点进行医学处置。</w:t>
      </w:r>
    </w:p>
    <w:p w:rsidR="00B37E55" w:rsidRDefault="00B37E55" w:rsidP="00B37E55">
      <w:pPr>
        <w:pStyle w:val="2"/>
        <w:rPr>
          <w:rFonts w:ascii="仿宋" w:eastAsia="仿宋" w:hAnsi="仿宋" w:cs="宋体"/>
          <w:color w:val="000000"/>
          <w:kern w:val="0"/>
        </w:rPr>
      </w:pPr>
      <w:bookmarkStart w:id="27" w:name="_Toc35441257"/>
      <w:r>
        <w:rPr>
          <w:rFonts w:ascii="仿宋" w:eastAsia="仿宋" w:hAnsi="仿宋" w:cs="宋体" w:hint="eastAsia"/>
          <w:color w:val="000000"/>
          <w:kern w:val="0"/>
        </w:rPr>
        <w:t>3.</w:t>
      </w:r>
      <w:r w:rsidR="005F1F82">
        <w:rPr>
          <w:rFonts w:ascii="仿宋" w:eastAsia="仿宋" w:hAnsi="仿宋" w:cs="宋体" w:hint="eastAsia"/>
          <w:color w:val="000000"/>
          <w:kern w:val="0"/>
        </w:rPr>
        <w:t>4</w:t>
      </w:r>
      <w:r>
        <w:rPr>
          <w:rFonts w:ascii="仿宋" w:eastAsia="仿宋" w:hAnsi="仿宋" w:cs="宋体" w:hint="eastAsia"/>
          <w:color w:val="000000"/>
          <w:kern w:val="0"/>
        </w:rPr>
        <w:t xml:space="preserve"> 物资准备</w:t>
      </w:r>
      <w:bookmarkEnd w:id="27"/>
    </w:p>
    <w:p w:rsidR="009D5AA6" w:rsidRDefault="00A2509A" w:rsidP="002A1069">
      <w:pPr>
        <w:widowControl/>
        <w:ind w:firstLineChars="200" w:firstLine="640"/>
        <w:jc w:val="left"/>
        <w:rPr>
          <w:rFonts w:ascii="仿宋" w:eastAsia="仿宋" w:hAnsi="仿宋" w:cs="宋体" w:hint="eastAsia"/>
          <w:color w:val="000000"/>
          <w:kern w:val="0"/>
          <w:sz w:val="32"/>
          <w:szCs w:val="32"/>
        </w:rPr>
      </w:pPr>
      <w:r>
        <w:rPr>
          <w:rFonts w:ascii="仿宋" w:eastAsia="仿宋" w:hAnsi="仿宋" w:cs="宋体" w:hint="eastAsia"/>
          <w:color w:val="000000"/>
          <w:kern w:val="0"/>
          <w:sz w:val="32"/>
          <w:szCs w:val="32"/>
        </w:rPr>
        <w:t>校区</w:t>
      </w:r>
      <w:r w:rsidR="00AE0F53" w:rsidRPr="00D36346">
        <w:rPr>
          <w:rFonts w:ascii="仿宋" w:eastAsia="仿宋" w:hAnsi="仿宋" w:cs="宋体" w:hint="eastAsia"/>
          <w:color w:val="000000"/>
          <w:kern w:val="0"/>
          <w:sz w:val="32"/>
          <w:szCs w:val="32"/>
        </w:rPr>
        <w:t>做好洗手液、手消毒剂、口罩、手套、消毒剂等防控物资的储备</w:t>
      </w:r>
      <w:r w:rsidR="009D5AA6">
        <w:rPr>
          <w:rFonts w:ascii="仿宋" w:eastAsia="仿宋" w:hAnsi="仿宋" w:cs="宋体" w:hint="eastAsia"/>
          <w:color w:val="000000"/>
          <w:kern w:val="0"/>
          <w:sz w:val="32"/>
          <w:szCs w:val="32"/>
        </w:rPr>
        <w:t>，对重点区域，如宿舍、教室、食堂、洗手池、卫生间、电梯、办公区、实验室、图书馆、活动室等，要及时配备相关消</w:t>
      </w:r>
      <w:r w:rsidR="009D5AA6">
        <w:rPr>
          <w:rFonts w:ascii="仿宋" w:eastAsia="仿宋" w:hAnsi="仿宋" w:cs="宋体" w:hint="eastAsia"/>
          <w:color w:val="000000"/>
          <w:kern w:val="0"/>
          <w:sz w:val="32"/>
          <w:szCs w:val="32"/>
        </w:rPr>
        <w:lastRenderedPageBreak/>
        <w:t>杀用品；上述区域和消杀用品应有专人负责，及时补备；出现设备设施问题，及时维修或更换，保障使用</w:t>
      </w:r>
      <w:r w:rsidR="00AE0F53" w:rsidRPr="00D36346">
        <w:rPr>
          <w:rFonts w:ascii="仿宋" w:eastAsia="仿宋" w:hAnsi="仿宋" w:cs="宋体" w:hint="eastAsia"/>
          <w:color w:val="000000"/>
          <w:kern w:val="0"/>
          <w:sz w:val="32"/>
          <w:szCs w:val="32"/>
        </w:rPr>
        <w:t>。</w:t>
      </w:r>
    </w:p>
    <w:p w:rsidR="009D5AA6" w:rsidRDefault="009D5AA6" w:rsidP="002A1069">
      <w:pPr>
        <w:widowControl/>
        <w:ind w:firstLineChars="200" w:firstLine="640"/>
        <w:jc w:val="left"/>
        <w:rPr>
          <w:rFonts w:ascii="仿宋" w:eastAsia="仿宋" w:hAnsi="仿宋" w:cs="宋体" w:hint="eastAsia"/>
          <w:color w:val="000000"/>
          <w:kern w:val="0"/>
          <w:sz w:val="32"/>
          <w:szCs w:val="32"/>
        </w:rPr>
      </w:pPr>
      <w:r>
        <w:rPr>
          <w:rFonts w:ascii="仿宋" w:eastAsia="仿宋" w:hAnsi="仿宋" w:cs="宋体" w:hint="eastAsia"/>
          <w:color w:val="000000"/>
          <w:kern w:val="0"/>
          <w:sz w:val="32"/>
          <w:szCs w:val="32"/>
        </w:rPr>
        <w:t>校区应核算洗手水龙头数量，并对广大师生宣讲，养成良好的卫生习惯。制定“疫情防控物资计划表”“出入库台账”，做好与属地政府的联动，确保疫情防控物资不缺不断</w:t>
      </w:r>
      <w:r w:rsidR="00212009">
        <w:rPr>
          <w:rFonts w:ascii="仿宋" w:eastAsia="仿宋" w:hAnsi="仿宋" w:cs="宋体" w:hint="eastAsia"/>
          <w:color w:val="000000"/>
          <w:kern w:val="0"/>
          <w:sz w:val="32"/>
          <w:szCs w:val="32"/>
        </w:rPr>
        <w:t>。</w:t>
      </w:r>
    </w:p>
    <w:p w:rsidR="00136E1F" w:rsidRDefault="00A2509A" w:rsidP="002A1069">
      <w:pPr>
        <w:widowControl/>
        <w:ind w:firstLineChars="200" w:firstLine="640"/>
        <w:jc w:val="left"/>
        <w:rPr>
          <w:rFonts w:ascii="仿宋" w:eastAsia="仿宋" w:hAnsi="仿宋" w:cs="宋体"/>
          <w:color w:val="000000"/>
          <w:kern w:val="0"/>
          <w:sz w:val="32"/>
          <w:szCs w:val="32"/>
        </w:rPr>
      </w:pPr>
      <w:r w:rsidRPr="00A2509A">
        <w:rPr>
          <w:rFonts w:ascii="仿宋" w:eastAsia="仿宋" w:hAnsi="仿宋" w:cs="宋体" w:hint="eastAsia"/>
          <w:color w:val="000000"/>
          <w:kern w:val="0"/>
          <w:sz w:val="32"/>
          <w:szCs w:val="32"/>
        </w:rPr>
        <w:t>各部门</w:t>
      </w:r>
      <w:r>
        <w:rPr>
          <w:rFonts w:ascii="仿宋" w:eastAsia="仿宋" w:hAnsi="仿宋" w:cs="宋体" w:hint="eastAsia"/>
          <w:color w:val="000000"/>
          <w:kern w:val="0"/>
          <w:sz w:val="32"/>
          <w:szCs w:val="32"/>
        </w:rPr>
        <w:t>确有额外</w:t>
      </w:r>
      <w:r w:rsidRPr="00A2509A">
        <w:rPr>
          <w:rFonts w:ascii="仿宋" w:eastAsia="仿宋" w:hAnsi="仿宋" w:cs="宋体" w:hint="eastAsia"/>
          <w:color w:val="000000"/>
          <w:kern w:val="0"/>
          <w:sz w:val="32"/>
          <w:szCs w:val="32"/>
        </w:rPr>
        <w:t>需求，</w:t>
      </w:r>
      <w:r>
        <w:rPr>
          <w:rFonts w:ascii="仿宋" w:eastAsia="仿宋" w:hAnsi="仿宋" w:cs="宋体" w:hint="eastAsia"/>
          <w:color w:val="000000"/>
          <w:kern w:val="0"/>
          <w:sz w:val="32"/>
          <w:szCs w:val="32"/>
        </w:rPr>
        <w:t>报</w:t>
      </w:r>
      <w:r w:rsidRPr="00A2509A">
        <w:rPr>
          <w:rFonts w:ascii="仿宋" w:eastAsia="仿宋" w:hAnsi="仿宋" w:cs="宋体" w:hint="eastAsia"/>
          <w:color w:val="000000"/>
          <w:kern w:val="0"/>
          <w:sz w:val="32"/>
          <w:szCs w:val="32"/>
        </w:rPr>
        <w:t>总务</w:t>
      </w:r>
      <w:r>
        <w:rPr>
          <w:rFonts w:ascii="仿宋" w:eastAsia="仿宋" w:hAnsi="仿宋" w:cs="宋体" w:hint="eastAsia"/>
          <w:color w:val="000000"/>
          <w:kern w:val="0"/>
          <w:sz w:val="32"/>
          <w:szCs w:val="32"/>
        </w:rPr>
        <w:t>统筹安排</w:t>
      </w:r>
      <w:r w:rsidRPr="00A2509A">
        <w:rPr>
          <w:rFonts w:ascii="仿宋" w:eastAsia="仿宋" w:hAnsi="仿宋" w:cs="宋体" w:hint="eastAsia"/>
          <w:color w:val="000000"/>
          <w:kern w:val="0"/>
          <w:sz w:val="32"/>
          <w:szCs w:val="32"/>
        </w:rPr>
        <w:t>。</w:t>
      </w:r>
    </w:p>
    <w:p w:rsidR="009D3C5F" w:rsidRPr="00635FF5" w:rsidRDefault="009D3C5F" w:rsidP="009D3C5F">
      <w:pPr>
        <w:widowControl/>
        <w:ind w:firstLineChars="200" w:firstLine="640"/>
        <w:jc w:val="left"/>
        <w:rPr>
          <w:rFonts w:ascii="仿宋" w:eastAsia="仿宋" w:hAnsi="仿宋" w:cs="宋体"/>
          <w:i/>
          <w:color w:val="FF0000"/>
          <w:kern w:val="0"/>
          <w:sz w:val="32"/>
          <w:szCs w:val="32"/>
          <w:u w:val="single"/>
        </w:rPr>
      </w:pPr>
      <w:r w:rsidRPr="00635FF5">
        <w:rPr>
          <w:rFonts w:ascii="仿宋" w:eastAsia="仿宋" w:hAnsi="仿宋" w:cs="宋体" w:hint="eastAsia"/>
          <w:i/>
          <w:color w:val="FF0000"/>
          <w:kern w:val="0"/>
          <w:sz w:val="32"/>
          <w:szCs w:val="32"/>
          <w:u w:val="single"/>
        </w:rPr>
        <w:t>要求：</w:t>
      </w:r>
      <w:r>
        <w:rPr>
          <w:rFonts w:ascii="仿宋" w:eastAsia="仿宋" w:hAnsi="仿宋" w:cs="宋体" w:hint="eastAsia"/>
          <w:i/>
          <w:color w:val="FF0000"/>
          <w:kern w:val="0"/>
          <w:sz w:val="32"/>
          <w:szCs w:val="32"/>
          <w:u w:val="single"/>
        </w:rPr>
        <w:t>这部分（3.4）</w:t>
      </w:r>
      <w:r w:rsidRPr="00635FF5">
        <w:rPr>
          <w:rFonts w:ascii="仿宋" w:eastAsia="仿宋" w:hAnsi="仿宋" w:cs="宋体" w:hint="eastAsia"/>
          <w:i/>
          <w:color w:val="FF0000"/>
          <w:kern w:val="0"/>
          <w:sz w:val="32"/>
          <w:szCs w:val="32"/>
          <w:u w:val="single"/>
        </w:rPr>
        <w:t>相关工作，请</w:t>
      </w:r>
      <w:r>
        <w:rPr>
          <w:rFonts w:ascii="仿宋" w:eastAsia="仿宋" w:hAnsi="仿宋" w:cs="宋体" w:hint="eastAsia"/>
          <w:i/>
          <w:color w:val="FF0000"/>
          <w:kern w:val="0"/>
          <w:sz w:val="32"/>
          <w:szCs w:val="32"/>
          <w:u w:val="single"/>
        </w:rPr>
        <w:t>总务</w:t>
      </w:r>
      <w:r w:rsidRPr="00635FF5">
        <w:rPr>
          <w:rFonts w:ascii="仿宋" w:eastAsia="仿宋" w:hAnsi="仿宋" w:cs="宋体" w:hint="eastAsia"/>
          <w:i/>
          <w:color w:val="FF0000"/>
          <w:kern w:val="0"/>
          <w:sz w:val="32"/>
          <w:szCs w:val="32"/>
          <w:u w:val="single"/>
        </w:rPr>
        <w:t>管理办公室</w:t>
      </w:r>
      <w:r w:rsidR="00775E93">
        <w:rPr>
          <w:rFonts w:ascii="仿宋" w:eastAsia="仿宋" w:hAnsi="仿宋" w:cs="宋体" w:hint="eastAsia"/>
          <w:i/>
          <w:color w:val="FF0000"/>
          <w:kern w:val="0"/>
          <w:sz w:val="32"/>
          <w:szCs w:val="32"/>
          <w:u w:val="single"/>
        </w:rPr>
        <w:t>汇总各部门所需</w:t>
      </w:r>
      <w:r w:rsidRPr="00635FF5">
        <w:rPr>
          <w:rFonts w:ascii="仿宋" w:eastAsia="仿宋" w:hAnsi="仿宋" w:cs="宋体" w:hint="eastAsia"/>
          <w:i/>
          <w:color w:val="FF0000"/>
          <w:kern w:val="0"/>
          <w:sz w:val="32"/>
          <w:szCs w:val="32"/>
          <w:u w:val="single"/>
        </w:rPr>
        <w:t>，明确规范与流程</w:t>
      </w:r>
      <w:r w:rsidR="00775E93">
        <w:rPr>
          <w:rFonts w:ascii="仿宋" w:eastAsia="仿宋" w:hAnsi="仿宋" w:cs="宋体" w:hint="eastAsia"/>
          <w:i/>
          <w:color w:val="FF0000"/>
          <w:kern w:val="0"/>
          <w:sz w:val="32"/>
          <w:szCs w:val="32"/>
          <w:u w:val="single"/>
        </w:rPr>
        <w:t>，保障物资储备与有效使用</w:t>
      </w:r>
      <w:r w:rsidRPr="00635FF5">
        <w:rPr>
          <w:rFonts w:ascii="仿宋" w:eastAsia="仿宋" w:hAnsi="仿宋" w:cs="宋体" w:hint="eastAsia"/>
          <w:i/>
          <w:color w:val="FF0000"/>
          <w:kern w:val="0"/>
          <w:sz w:val="32"/>
          <w:szCs w:val="32"/>
          <w:u w:val="single"/>
        </w:rPr>
        <w:t>。</w:t>
      </w:r>
    </w:p>
    <w:p w:rsidR="00136E1F" w:rsidRDefault="00136E1F" w:rsidP="00136E1F">
      <w:pPr>
        <w:pStyle w:val="2"/>
      </w:pPr>
      <w:bookmarkStart w:id="28" w:name="_Toc35441258"/>
      <w:r>
        <w:rPr>
          <w:rFonts w:ascii="仿宋" w:eastAsia="仿宋" w:hAnsi="仿宋" w:cs="宋体" w:hint="eastAsia"/>
          <w:color w:val="000000"/>
          <w:kern w:val="0"/>
        </w:rPr>
        <w:t>3.5</w:t>
      </w:r>
      <w:r>
        <w:rPr>
          <w:rFonts w:hint="eastAsia"/>
        </w:rPr>
        <w:t>宣传</w:t>
      </w:r>
      <w:bookmarkEnd w:id="28"/>
    </w:p>
    <w:p w:rsidR="00136E1F" w:rsidRDefault="00A2509A" w:rsidP="00A2509A">
      <w:pPr>
        <w:widowControl/>
        <w:ind w:firstLineChars="200" w:firstLine="640"/>
        <w:jc w:val="left"/>
        <w:rPr>
          <w:rFonts w:ascii="仿宋" w:eastAsia="仿宋" w:hAnsi="仿宋" w:cs="宋体"/>
          <w:color w:val="000000"/>
          <w:kern w:val="0"/>
          <w:sz w:val="32"/>
          <w:szCs w:val="32"/>
        </w:rPr>
      </w:pPr>
      <w:r w:rsidRPr="00A2509A">
        <w:rPr>
          <w:rFonts w:ascii="仿宋" w:eastAsia="仿宋" w:hAnsi="仿宋" w:cs="宋体" w:hint="eastAsia"/>
          <w:color w:val="000000"/>
          <w:kern w:val="0"/>
          <w:sz w:val="32"/>
          <w:szCs w:val="32"/>
        </w:rPr>
        <w:t>党办制定方案</w:t>
      </w:r>
      <w:r>
        <w:rPr>
          <w:rFonts w:ascii="仿宋" w:eastAsia="仿宋" w:hAnsi="仿宋" w:cs="宋体" w:hint="eastAsia"/>
          <w:color w:val="000000"/>
          <w:kern w:val="0"/>
          <w:sz w:val="32"/>
          <w:szCs w:val="32"/>
        </w:rPr>
        <w:t>，对师生进行科学疫情应对宣传，对校区制定的疫情应对工作方案和应急预案进行教育普及，对必要流程做到规范到人，流程在手。</w:t>
      </w:r>
    </w:p>
    <w:p w:rsidR="00A2509A" w:rsidRDefault="00A2509A" w:rsidP="00A2509A">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w:t>
      </w:r>
      <w:r w:rsidR="003A0C37">
        <w:rPr>
          <w:rFonts w:ascii="仿宋" w:eastAsia="仿宋" w:hAnsi="仿宋" w:cs="宋体" w:hint="eastAsia"/>
          <w:color w:val="000000"/>
          <w:kern w:val="0"/>
          <w:sz w:val="32"/>
          <w:szCs w:val="32"/>
        </w:rPr>
        <w:t>充分利用校区网站、疫情防控培训、微信、微博、QQ等多种媒介途径，设立健康宣教课堂，由专人对校区内的师生员工进行个人防护与消毒等防疫指示的宣传和指导；采取适当方式，对工作方案和应急预案进行预演或演练；</w:t>
      </w:r>
      <w:r>
        <w:rPr>
          <w:rFonts w:ascii="仿宋" w:eastAsia="仿宋" w:hAnsi="仿宋" w:cs="宋体" w:hint="eastAsia"/>
          <w:color w:val="000000"/>
          <w:kern w:val="0"/>
          <w:sz w:val="32"/>
          <w:szCs w:val="32"/>
        </w:rPr>
        <w:t>强化疫情应对先进个人和集体的正面宣传，必要时给予一定的名誉或者物质奖励。</w:t>
      </w:r>
    </w:p>
    <w:p w:rsidR="009D3C5F" w:rsidRPr="00635FF5" w:rsidRDefault="009D3C5F" w:rsidP="009D3C5F">
      <w:pPr>
        <w:widowControl/>
        <w:ind w:firstLineChars="200" w:firstLine="640"/>
        <w:jc w:val="left"/>
        <w:rPr>
          <w:rFonts w:ascii="仿宋" w:eastAsia="仿宋" w:hAnsi="仿宋" w:cs="宋体"/>
          <w:i/>
          <w:color w:val="FF0000"/>
          <w:kern w:val="0"/>
          <w:sz w:val="32"/>
          <w:szCs w:val="32"/>
          <w:u w:val="single"/>
        </w:rPr>
      </w:pPr>
      <w:r w:rsidRPr="00635FF5">
        <w:rPr>
          <w:rFonts w:ascii="仿宋" w:eastAsia="仿宋" w:hAnsi="仿宋" w:cs="宋体" w:hint="eastAsia"/>
          <w:i/>
          <w:color w:val="FF0000"/>
          <w:kern w:val="0"/>
          <w:sz w:val="32"/>
          <w:szCs w:val="32"/>
          <w:u w:val="single"/>
        </w:rPr>
        <w:t>要求：</w:t>
      </w:r>
      <w:r>
        <w:rPr>
          <w:rFonts w:ascii="仿宋" w:eastAsia="仿宋" w:hAnsi="仿宋" w:cs="宋体" w:hint="eastAsia"/>
          <w:i/>
          <w:color w:val="FF0000"/>
          <w:kern w:val="0"/>
          <w:sz w:val="32"/>
          <w:szCs w:val="32"/>
          <w:u w:val="single"/>
        </w:rPr>
        <w:t>这部分（3.5）</w:t>
      </w:r>
      <w:r w:rsidRPr="00635FF5">
        <w:rPr>
          <w:rFonts w:ascii="仿宋" w:eastAsia="仿宋" w:hAnsi="仿宋" w:cs="宋体" w:hint="eastAsia"/>
          <w:i/>
          <w:color w:val="FF0000"/>
          <w:kern w:val="0"/>
          <w:sz w:val="32"/>
          <w:szCs w:val="32"/>
          <w:u w:val="single"/>
        </w:rPr>
        <w:t>相关工作，请</w:t>
      </w:r>
      <w:r>
        <w:rPr>
          <w:rFonts w:ascii="仿宋" w:eastAsia="仿宋" w:hAnsi="仿宋" w:cs="宋体" w:hint="eastAsia"/>
          <w:i/>
          <w:color w:val="FF0000"/>
          <w:kern w:val="0"/>
          <w:sz w:val="32"/>
          <w:szCs w:val="32"/>
          <w:u w:val="single"/>
        </w:rPr>
        <w:t>党委</w:t>
      </w:r>
      <w:r w:rsidRPr="00635FF5">
        <w:rPr>
          <w:rFonts w:ascii="仿宋" w:eastAsia="仿宋" w:hAnsi="仿宋" w:cs="宋体" w:hint="eastAsia"/>
          <w:i/>
          <w:color w:val="FF0000"/>
          <w:kern w:val="0"/>
          <w:sz w:val="32"/>
          <w:szCs w:val="32"/>
          <w:u w:val="single"/>
        </w:rPr>
        <w:t>办公室，明确规范与流程。</w:t>
      </w:r>
    </w:p>
    <w:p w:rsidR="003A0C37" w:rsidRDefault="003A0C37" w:rsidP="003A0C37">
      <w:pPr>
        <w:pStyle w:val="2"/>
      </w:pPr>
      <w:bookmarkStart w:id="29" w:name="_Toc35441259"/>
      <w:r>
        <w:rPr>
          <w:rFonts w:ascii="仿宋" w:eastAsia="仿宋" w:hAnsi="仿宋" w:cs="宋体" w:hint="eastAsia"/>
          <w:color w:val="000000"/>
          <w:kern w:val="0"/>
        </w:rPr>
        <w:lastRenderedPageBreak/>
        <w:t>3.6</w:t>
      </w:r>
      <w:r>
        <w:rPr>
          <w:rFonts w:hint="eastAsia"/>
        </w:rPr>
        <w:t>联防联控机制</w:t>
      </w:r>
      <w:bookmarkEnd w:id="29"/>
    </w:p>
    <w:p w:rsidR="003A0C37" w:rsidRDefault="003A0C37" w:rsidP="003A0C37">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与属地教育主管部门、卫生行政部门、疾病预防控制机构、医疗机构（发热门诊、定点医院）等单位建立工作网络，明确联系人及联系方式，实施联防联控。建立校区、年级、书院等多级防控工作联系网，及时收集和反馈师生信息。建立疫情防控信息日报工作制度。</w:t>
      </w:r>
    </w:p>
    <w:p w:rsidR="000F2688" w:rsidRDefault="000F2688" w:rsidP="000F2688">
      <w:pPr>
        <w:widowControl/>
        <w:jc w:val="left"/>
        <w:rPr>
          <w:rFonts w:ascii="仿宋" w:eastAsia="仿宋" w:hAnsi="仿宋" w:cs="宋体"/>
          <w:color w:val="000000"/>
          <w:kern w:val="0"/>
          <w:sz w:val="32"/>
          <w:szCs w:val="32"/>
        </w:rPr>
      </w:pPr>
      <w:r>
        <w:rPr>
          <w:rFonts w:ascii="仿宋" w:eastAsia="仿宋" w:hAnsi="仿宋" w:cs="宋体" w:hint="eastAsia"/>
          <w:noProof/>
          <w:color w:val="000000"/>
          <w:kern w:val="0"/>
          <w:sz w:val="32"/>
          <w:szCs w:val="32"/>
        </w:rPr>
        <w:lastRenderedPageBreak/>
        <w:drawing>
          <wp:inline distT="0" distB="0" distL="0" distR="0" wp14:anchorId="325863CE" wp14:editId="03F99993">
            <wp:extent cx="5607050" cy="6642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50" cy="6642100"/>
                    </a:xfrm>
                    <a:prstGeom prst="rect">
                      <a:avLst/>
                    </a:prstGeom>
                    <a:noFill/>
                    <a:ln>
                      <a:noFill/>
                    </a:ln>
                  </pic:spPr>
                </pic:pic>
              </a:graphicData>
            </a:graphic>
          </wp:inline>
        </w:drawing>
      </w:r>
    </w:p>
    <w:p w:rsidR="000F2688" w:rsidRPr="000F2688" w:rsidRDefault="000F2688" w:rsidP="003A0C37">
      <w:pPr>
        <w:widowControl/>
        <w:ind w:firstLineChars="200" w:firstLine="640"/>
        <w:jc w:val="left"/>
        <w:rPr>
          <w:rFonts w:ascii="仿宋" w:eastAsia="仿宋" w:hAnsi="仿宋" w:cs="宋体"/>
          <w:i/>
          <w:color w:val="000000"/>
          <w:kern w:val="0"/>
          <w:sz w:val="32"/>
          <w:szCs w:val="32"/>
          <w:u w:val="single"/>
        </w:rPr>
      </w:pPr>
      <w:r w:rsidRPr="000F2688">
        <w:rPr>
          <w:rFonts w:ascii="仿宋" w:eastAsia="仿宋" w:hAnsi="仿宋" w:cs="宋体" w:hint="eastAsia"/>
          <w:i/>
          <w:color w:val="000000"/>
          <w:kern w:val="0"/>
          <w:sz w:val="32"/>
          <w:szCs w:val="32"/>
          <w:u w:val="single"/>
        </w:rPr>
        <w:t>来自《高等学校新型冠状病毒肺炎防控指南》</w:t>
      </w:r>
    </w:p>
    <w:p w:rsidR="00335A2E" w:rsidRDefault="00335A2E" w:rsidP="00335A2E">
      <w:pPr>
        <w:pStyle w:val="1"/>
        <w:rPr>
          <w:rFonts w:ascii="仿宋" w:eastAsia="仿宋" w:hAnsi="仿宋"/>
          <w:color w:val="000000"/>
          <w:kern w:val="0"/>
          <w:sz w:val="32"/>
          <w:szCs w:val="32"/>
        </w:rPr>
      </w:pPr>
      <w:bookmarkStart w:id="30" w:name="_Toc35441260"/>
      <w:r>
        <w:rPr>
          <w:rFonts w:ascii="仿宋" w:eastAsia="仿宋" w:hAnsi="仿宋" w:hint="eastAsia"/>
          <w:color w:val="000000"/>
          <w:kern w:val="0"/>
          <w:sz w:val="32"/>
          <w:szCs w:val="32"/>
        </w:rPr>
        <w:t>四、开学后具体工作</w:t>
      </w:r>
      <w:bookmarkEnd w:id="30"/>
    </w:p>
    <w:p w:rsidR="00B37E55" w:rsidRDefault="00AE0F53" w:rsidP="002A1069">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lastRenderedPageBreak/>
        <w:t>每日掌握教职员工及学生健康情况，加强对学生及教职员工的晨、午检工作，实行“日报告”、“零报告”制度，并向主管部门报告。</w:t>
      </w:r>
    </w:p>
    <w:p w:rsidR="00335A2E" w:rsidRDefault="00B37E55" w:rsidP="00B37E55">
      <w:pPr>
        <w:pStyle w:val="2"/>
        <w:rPr>
          <w:rFonts w:ascii="仿宋" w:eastAsia="仿宋" w:hAnsi="仿宋" w:cs="宋体"/>
          <w:color w:val="000000"/>
          <w:kern w:val="0"/>
        </w:rPr>
      </w:pPr>
      <w:bookmarkStart w:id="31" w:name="_Toc35441261"/>
      <w:r>
        <w:rPr>
          <w:rFonts w:ascii="仿宋" w:eastAsia="仿宋" w:hAnsi="仿宋" w:cs="宋体" w:hint="eastAsia"/>
          <w:color w:val="000000"/>
          <w:kern w:val="0"/>
        </w:rPr>
        <w:t>4.1 开学基本背景和条件</w:t>
      </w:r>
      <w:bookmarkEnd w:id="31"/>
    </w:p>
    <w:p w:rsidR="00A2509A" w:rsidRDefault="00A2509A" w:rsidP="00A2509A">
      <w:pPr>
        <w:pStyle w:val="3"/>
        <w:rPr>
          <w:rFonts w:ascii="仿宋" w:eastAsia="仿宋" w:hAnsi="仿宋" w:cs="宋体"/>
          <w:color w:val="000000"/>
          <w:kern w:val="0"/>
        </w:rPr>
      </w:pPr>
      <w:bookmarkStart w:id="32" w:name="_Toc35441262"/>
      <w:r>
        <w:rPr>
          <w:rFonts w:ascii="仿宋" w:eastAsia="仿宋" w:hAnsi="仿宋" w:cs="宋体" w:hint="eastAsia"/>
          <w:color w:val="000000"/>
          <w:kern w:val="0"/>
        </w:rPr>
        <w:t>4.1.1 开学基本条件</w:t>
      </w:r>
      <w:bookmarkEnd w:id="32"/>
    </w:p>
    <w:p w:rsidR="00A2509A" w:rsidRDefault="00957288" w:rsidP="00A2509A">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按照教育部</w:t>
      </w:r>
      <w:r w:rsidR="00A2509A">
        <w:rPr>
          <w:rFonts w:ascii="仿宋" w:eastAsia="仿宋" w:hAnsi="仿宋" w:cs="宋体" w:hint="eastAsia"/>
          <w:color w:val="000000"/>
          <w:kern w:val="0"/>
          <w:sz w:val="32"/>
          <w:szCs w:val="32"/>
        </w:rPr>
        <w:t>的判断，高校开学应该在全国疫情得到有效控制，全国交通基本恢复</w:t>
      </w:r>
      <w:r>
        <w:rPr>
          <w:rFonts w:ascii="仿宋" w:eastAsia="仿宋" w:hAnsi="仿宋" w:cs="宋体" w:hint="eastAsia"/>
          <w:color w:val="000000"/>
          <w:kern w:val="0"/>
          <w:sz w:val="32"/>
          <w:szCs w:val="32"/>
        </w:rPr>
        <w:t>之后</w:t>
      </w:r>
      <w:r w:rsidR="006E2F85">
        <w:rPr>
          <w:rFonts w:ascii="仿宋" w:eastAsia="仿宋" w:hAnsi="仿宋" w:cs="宋体" w:hint="eastAsia"/>
          <w:color w:val="000000"/>
          <w:kern w:val="0"/>
          <w:sz w:val="32"/>
          <w:szCs w:val="32"/>
        </w:rPr>
        <w:t>。</w:t>
      </w:r>
    </w:p>
    <w:p w:rsidR="006E2F85" w:rsidRPr="006E2F85" w:rsidRDefault="006E2F85" w:rsidP="006E2F85">
      <w:pPr>
        <w:pStyle w:val="3"/>
        <w:rPr>
          <w:rFonts w:ascii="仿宋" w:eastAsia="仿宋" w:hAnsi="仿宋" w:cs="宋体"/>
          <w:color w:val="000000"/>
          <w:kern w:val="0"/>
        </w:rPr>
      </w:pPr>
      <w:bookmarkStart w:id="33" w:name="_Toc35441263"/>
      <w:r>
        <w:rPr>
          <w:rFonts w:ascii="仿宋" w:eastAsia="仿宋" w:hAnsi="仿宋" w:cs="宋体" w:hint="eastAsia"/>
          <w:color w:val="000000"/>
          <w:kern w:val="0"/>
        </w:rPr>
        <w:t>4.1.2 开学必要消杀准备及师生防护教育</w:t>
      </w:r>
      <w:bookmarkEnd w:id="33"/>
    </w:p>
    <w:p w:rsidR="00AE0F53" w:rsidRPr="00D36346" w:rsidRDefault="00AE0F53" w:rsidP="00A2509A">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t>加强物体表面清洁消毒。应当保持教室、宿舍、图书馆、学生实验室、体育活动场所、餐厅等场所环境卫生整洁，每日定期消毒并记录。对门把手、课桌椅、讲台、电脑键盘、鼠标、水龙头、楼梯扶手、宿舍床围栏、室内健身器材、电梯间按钮等高频接触表面，可用有效氯250～500mg/L的含氯消毒剂进行喷洒或擦拭，也可采用消毒湿巾进行擦拭。</w:t>
      </w:r>
    </w:p>
    <w:p w:rsidR="00AE0F53" w:rsidRPr="00AE0F53" w:rsidRDefault="00AE0F53" w:rsidP="00AE0F53">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t>加强重点场所地面清洁消毒。应当加强学校食堂、浴室及宿舍地面的清洁，定期消毒并记录。可使用有效氯500mg/L的含氯消毒液擦拭消毒。</w:t>
      </w:r>
    </w:p>
    <w:p w:rsidR="00AE0F53" w:rsidRPr="00D36346" w:rsidRDefault="00AE0F53" w:rsidP="00A2509A">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lastRenderedPageBreak/>
        <w:t>各类生活、学习、工作场所（如教室、宿舍、图书馆、学生实验室、体育活动场所、餐厅、教师办公室、洗手间等）加强通风换气。每日通风不少于3次，每次不少于30分钟。课间尽量开窗通风，也可采用机械排风。如使用空调，应当保证空调系统供风安全，保证充足的新风输入，所有排风直接排到室外。</w:t>
      </w:r>
    </w:p>
    <w:p w:rsidR="00AE0F53" w:rsidRPr="00D36346" w:rsidRDefault="00AE0F53" w:rsidP="00A2509A">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t>加强垃圾分类管理，及时收集清运，并做好垃圾盛装容器的清洁，可用有效氯500mg/L的含氯消毒剂定期对其进行消毒处理。</w:t>
      </w:r>
    </w:p>
    <w:p w:rsidR="00AE0F53" w:rsidRPr="00D36346" w:rsidRDefault="00AE0F53" w:rsidP="00A2509A">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t>加强个人防护。校门值守人员、清洁人员及食堂工作人员等应当佩戴一次性使用医用口罩或医用外科口罩。食堂工作人员还应穿工作服，并保持工作服清洁，工作服应当定期洗涤、消毒。可煮沸消毒30分钟，或先用500mg/L的含氯消毒液浸泡30分钟，然后常规清洗。清洁消毒人员在配制和使用化学消毒剂时，还应做好个人防护。</w:t>
      </w:r>
    </w:p>
    <w:p w:rsidR="00AE0F53" w:rsidRPr="00D36346" w:rsidRDefault="00AE0F53" w:rsidP="00A2509A">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t>严格落实教职员工及学生手卫生措施。餐前、便前便后、接触垃圾、外出归来、使用体育器材、学校电脑等公用物品后、接触动物后、触摸眼睛等“易感”部位之前，接触污染物品之后，均要洗手。洗手时应当采用洗手液或肥皂，在流动水下按照正确洗手法彻底洗净双手，也可使用速干手消毒剂揉搓双手。</w:t>
      </w:r>
    </w:p>
    <w:p w:rsidR="00AE0F53" w:rsidRPr="00D36346" w:rsidRDefault="00AE0F53" w:rsidP="00A2509A">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t>加强因病缺勤管理。做好缺勤、早退、请假记录，对因病缺勤的教职员工和学生及时追访和上报。</w:t>
      </w:r>
    </w:p>
    <w:p w:rsidR="00B37E55" w:rsidRDefault="00B37E55" w:rsidP="00B37E55">
      <w:pPr>
        <w:pStyle w:val="2"/>
        <w:rPr>
          <w:rFonts w:ascii="仿宋" w:eastAsia="仿宋" w:hAnsi="仿宋" w:cs="宋体" w:hint="eastAsia"/>
          <w:color w:val="000000"/>
          <w:kern w:val="0"/>
        </w:rPr>
      </w:pPr>
      <w:bookmarkStart w:id="34" w:name="_Toc35441264"/>
      <w:r>
        <w:rPr>
          <w:rFonts w:ascii="仿宋" w:eastAsia="仿宋" w:hAnsi="仿宋" w:cs="宋体" w:hint="eastAsia"/>
          <w:color w:val="000000"/>
          <w:kern w:val="0"/>
        </w:rPr>
        <w:lastRenderedPageBreak/>
        <w:t>4.2 师生</w:t>
      </w:r>
      <w:r w:rsidR="00F6051F">
        <w:rPr>
          <w:rFonts w:ascii="仿宋" w:eastAsia="仿宋" w:hAnsi="仿宋" w:cs="宋体" w:hint="eastAsia"/>
          <w:color w:val="000000"/>
          <w:kern w:val="0"/>
        </w:rPr>
        <w:t>管理</w:t>
      </w:r>
      <w:bookmarkEnd w:id="34"/>
    </w:p>
    <w:p w:rsidR="005254D5" w:rsidRPr="005254D5" w:rsidRDefault="005254D5" w:rsidP="005254D5">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全体师生有序返回，严格管理，尽量避免外出。龙昊小区到校区的班车暂停，商铺按照需求进行评估后，审批开放并严控运营状况。快递严控流程，形成专门的工作方案。</w:t>
      </w:r>
    </w:p>
    <w:p w:rsidR="006E2F85" w:rsidRDefault="006E2F85" w:rsidP="006E2F85">
      <w:pPr>
        <w:pStyle w:val="3"/>
        <w:rPr>
          <w:rFonts w:ascii="仿宋" w:eastAsia="仿宋" w:hAnsi="仿宋" w:cs="宋体"/>
          <w:color w:val="000000"/>
          <w:kern w:val="0"/>
        </w:rPr>
      </w:pPr>
      <w:bookmarkStart w:id="35" w:name="_Toc35441265"/>
      <w:r>
        <w:rPr>
          <w:rFonts w:ascii="仿宋" w:eastAsia="仿宋" w:hAnsi="仿宋" w:cs="宋体" w:hint="eastAsia"/>
          <w:color w:val="000000"/>
          <w:kern w:val="0"/>
        </w:rPr>
        <w:t>4.2.1 师生返回时间</w:t>
      </w:r>
      <w:bookmarkEnd w:id="35"/>
    </w:p>
    <w:p w:rsidR="006E2F85" w:rsidRDefault="006E2F85"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校区严格按照教育部和山东省教育厅关于高等学校开学的通知，结合校区师生及教学实际，确定具体开学时间。</w:t>
      </w:r>
    </w:p>
    <w:p w:rsidR="00B37E55" w:rsidRDefault="006E2F85"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校区按照先毕业生，后其他年级的顺序（初定2周之后），有序安排师生返校，国际学生与低年级学生同时间返回（视国别疫情状况临机调整），并做好突发应对准备。</w:t>
      </w:r>
    </w:p>
    <w:p w:rsidR="006E2F85" w:rsidRDefault="006E2F85" w:rsidP="006E2F85">
      <w:pPr>
        <w:pStyle w:val="3"/>
        <w:rPr>
          <w:rFonts w:ascii="仿宋" w:eastAsia="仿宋" w:hAnsi="仿宋" w:cs="宋体"/>
          <w:color w:val="000000"/>
          <w:kern w:val="0"/>
        </w:rPr>
      </w:pPr>
      <w:bookmarkStart w:id="36" w:name="_Toc35441266"/>
      <w:r>
        <w:rPr>
          <w:rFonts w:ascii="仿宋" w:eastAsia="仿宋" w:hAnsi="仿宋" w:cs="宋体" w:hint="eastAsia"/>
          <w:color w:val="000000"/>
          <w:kern w:val="0"/>
        </w:rPr>
        <w:t>4.2.2 师生返回流程</w:t>
      </w:r>
      <w:bookmarkEnd w:id="36"/>
    </w:p>
    <w:p w:rsidR="006E2F85" w:rsidRDefault="006E2F85"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校区首先确定返校师生的体征数据情况，依照连续的数据报送情况，</w:t>
      </w:r>
      <w:r w:rsidR="00E42057">
        <w:rPr>
          <w:rFonts w:ascii="仿宋" w:eastAsia="仿宋" w:hAnsi="仿宋" w:cs="宋体" w:hint="eastAsia"/>
          <w:color w:val="000000"/>
          <w:kern w:val="0"/>
          <w:sz w:val="32"/>
          <w:szCs w:val="32"/>
        </w:rPr>
        <w:t>审核符合返回条件的师生，并关注师生返程方式和时间，有家长陪同的，应评估家长往返的风险，并对家长提供必要的信息服务，如安全提醒、住宿餐饮信息等等；</w:t>
      </w:r>
      <w:r>
        <w:rPr>
          <w:rFonts w:ascii="仿宋" w:eastAsia="仿宋" w:hAnsi="仿宋" w:cs="宋体" w:hint="eastAsia"/>
          <w:color w:val="000000"/>
          <w:kern w:val="0"/>
          <w:sz w:val="32"/>
          <w:szCs w:val="32"/>
        </w:rPr>
        <w:t>对</w:t>
      </w:r>
      <w:r w:rsidR="00E42057">
        <w:rPr>
          <w:rFonts w:ascii="仿宋" w:eastAsia="仿宋" w:hAnsi="仿宋" w:cs="宋体" w:hint="eastAsia"/>
          <w:color w:val="000000"/>
          <w:kern w:val="0"/>
          <w:sz w:val="32"/>
          <w:szCs w:val="32"/>
        </w:rPr>
        <w:t>于风险系数高的区域返回人员，</w:t>
      </w:r>
      <w:r>
        <w:rPr>
          <w:rFonts w:ascii="仿宋" w:eastAsia="仿宋" w:hAnsi="仿宋" w:cs="宋体" w:hint="eastAsia"/>
          <w:color w:val="000000"/>
          <w:kern w:val="0"/>
          <w:sz w:val="32"/>
          <w:szCs w:val="32"/>
        </w:rPr>
        <w:t>进行额外</w:t>
      </w:r>
      <w:r w:rsidR="00E42057">
        <w:rPr>
          <w:rFonts w:ascii="仿宋" w:eastAsia="仿宋" w:hAnsi="仿宋" w:cs="宋体" w:hint="eastAsia"/>
          <w:color w:val="000000"/>
          <w:kern w:val="0"/>
          <w:sz w:val="32"/>
          <w:szCs w:val="32"/>
        </w:rPr>
        <w:t>提醒</w:t>
      </w:r>
      <w:r>
        <w:rPr>
          <w:rFonts w:ascii="仿宋" w:eastAsia="仿宋" w:hAnsi="仿宋" w:cs="宋体" w:hint="eastAsia"/>
          <w:color w:val="000000"/>
          <w:kern w:val="0"/>
          <w:sz w:val="32"/>
          <w:szCs w:val="32"/>
        </w:rPr>
        <w:t>，并在抵达学校后进行有效隔离</w:t>
      </w:r>
      <w:r w:rsidR="00E42057">
        <w:rPr>
          <w:rFonts w:ascii="仿宋" w:eastAsia="仿宋" w:hAnsi="仿宋" w:cs="宋体" w:hint="eastAsia"/>
          <w:color w:val="000000"/>
          <w:kern w:val="0"/>
          <w:sz w:val="32"/>
          <w:szCs w:val="32"/>
        </w:rPr>
        <w:t>；对于暂缓返校的师生，做好沟通工作，并视情况变化及时告知返回</w:t>
      </w:r>
      <w:r w:rsidR="00E42057">
        <w:rPr>
          <w:rFonts w:ascii="仿宋" w:eastAsia="仿宋" w:hAnsi="仿宋" w:cs="宋体" w:hint="eastAsia"/>
          <w:color w:val="000000"/>
          <w:kern w:val="0"/>
          <w:sz w:val="32"/>
          <w:szCs w:val="32"/>
        </w:rPr>
        <w:lastRenderedPageBreak/>
        <w:t>时间</w:t>
      </w:r>
      <w:r>
        <w:rPr>
          <w:rFonts w:ascii="仿宋" w:eastAsia="仿宋" w:hAnsi="仿宋" w:cs="宋体" w:hint="eastAsia"/>
          <w:color w:val="000000"/>
          <w:kern w:val="0"/>
          <w:sz w:val="32"/>
          <w:szCs w:val="32"/>
        </w:rPr>
        <w:t>。对连续正常体征的师生，</w:t>
      </w:r>
      <w:r w:rsidR="00E42057">
        <w:rPr>
          <w:rFonts w:ascii="仿宋" w:eastAsia="仿宋" w:hAnsi="仿宋" w:cs="宋体" w:hint="eastAsia"/>
          <w:color w:val="000000"/>
          <w:kern w:val="0"/>
          <w:sz w:val="32"/>
          <w:szCs w:val="32"/>
        </w:rPr>
        <w:t>且符合学校及属地疫情防控条件的，</w:t>
      </w:r>
      <w:r>
        <w:rPr>
          <w:rFonts w:ascii="仿宋" w:eastAsia="仿宋" w:hAnsi="仿宋" w:cs="宋体" w:hint="eastAsia"/>
          <w:color w:val="000000"/>
          <w:kern w:val="0"/>
          <w:sz w:val="32"/>
          <w:szCs w:val="32"/>
        </w:rPr>
        <w:t>正常返回。</w:t>
      </w:r>
    </w:p>
    <w:p w:rsidR="006E2F85" w:rsidRDefault="006E2F85" w:rsidP="002A1069">
      <w:pPr>
        <w:widowControl/>
        <w:ind w:firstLineChars="200" w:firstLine="640"/>
        <w:jc w:val="left"/>
        <w:rPr>
          <w:rFonts w:ascii="仿宋" w:eastAsia="仿宋" w:hAnsi="仿宋" w:cs="宋体" w:hint="eastAsia"/>
          <w:color w:val="000000"/>
          <w:kern w:val="0"/>
          <w:sz w:val="32"/>
          <w:szCs w:val="32"/>
        </w:rPr>
      </w:pPr>
      <w:r>
        <w:rPr>
          <w:rFonts w:ascii="仿宋" w:eastAsia="仿宋" w:hAnsi="仿宋" w:cs="宋体" w:hint="eastAsia"/>
          <w:color w:val="000000"/>
          <w:kern w:val="0"/>
          <w:sz w:val="32"/>
          <w:szCs w:val="32"/>
        </w:rPr>
        <w:t>校区要求返校师生准备必要的疫情防控设施，如口罩、体温计、个人餐具等。出发前报送自己的返回路线和交通方式。入校首先进行校门口的体温检测与旅游史、接触史登记，对情况异常的，进行必要居家隔离，或直接送诊。</w:t>
      </w:r>
    </w:p>
    <w:p w:rsidR="00E42057" w:rsidRPr="006E2F85" w:rsidRDefault="00E42057"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对于师生返校情况，校区及时掌握人数和类别情况，并给予相应处置。</w:t>
      </w:r>
    </w:p>
    <w:p w:rsidR="00E42057" w:rsidRPr="00635FF5" w:rsidRDefault="00E42057" w:rsidP="00E42057">
      <w:pPr>
        <w:widowControl/>
        <w:ind w:firstLineChars="200" w:firstLine="640"/>
        <w:jc w:val="left"/>
        <w:rPr>
          <w:rFonts w:ascii="仿宋" w:eastAsia="仿宋" w:hAnsi="仿宋" w:cs="宋体"/>
          <w:i/>
          <w:color w:val="FF0000"/>
          <w:kern w:val="0"/>
          <w:sz w:val="32"/>
          <w:szCs w:val="32"/>
          <w:u w:val="single"/>
        </w:rPr>
      </w:pPr>
      <w:r w:rsidRPr="00635FF5">
        <w:rPr>
          <w:rFonts w:ascii="仿宋" w:eastAsia="仿宋" w:hAnsi="仿宋" w:cs="宋体" w:hint="eastAsia"/>
          <w:i/>
          <w:color w:val="FF0000"/>
          <w:kern w:val="0"/>
          <w:sz w:val="32"/>
          <w:szCs w:val="32"/>
          <w:u w:val="single"/>
        </w:rPr>
        <w:t>要求：</w:t>
      </w:r>
      <w:r>
        <w:rPr>
          <w:rFonts w:ascii="仿宋" w:eastAsia="仿宋" w:hAnsi="仿宋" w:cs="宋体" w:hint="eastAsia"/>
          <w:i/>
          <w:color w:val="FF0000"/>
          <w:kern w:val="0"/>
          <w:sz w:val="32"/>
          <w:szCs w:val="32"/>
          <w:u w:val="single"/>
        </w:rPr>
        <w:t>这部分（4.2.2）</w:t>
      </w:r>
      <w:r w:rsidRPr="00635FF5">
        <w:rPr>
          <w:rFonts w:ascii="仿宋" w:eastAsia="仿宋" w:hAnsi="仿宋" w:cs="宋体" w:hint="eastAsia"/>
          <w:i/>
          <w:color w:val="FF0000"/>
          <w:kern w:val="0"/>
          <w:sz w:val="32"/>
          <w:szCs w:val="32"/>
          <w:u w:val="single"/>
        </w:rPr>
        <w:t>相关工作，请</w:t>
      </w:r>
      <w:r>
        <w:rPr>
          <w:rFonts w:ascii="仿宋" w:eastAsia="仿宋" w:hAnsi="仿宋" w:cs="宋体" w:hint="eastAsia"/>
          <w:i/>
          <w:color w:val="FF0000"/>
          <w:kern w:val="0"/>
          <w:sz w:val="32"/>
          <w:szCs w:val="32"/>
          <w:u w:val="single"/>
        </w:rPr>
        <w:t>人事管理</w:t>
      </w:r>
      <w:r w:rsidRPr="00635FF5">
        <w:rPr>
          <w:rFonts w:ascii="仿宋" w:eastAsia="仿宋" w:hAnsi="仿宋" w:cs="宋体" w:hint="eastAsia"/>
          <w:i/>
          <w:color w:val="FF0000"/>
          <w:kern w:val="0"/>
          <w:sz w:val="32"/>
          <w:szCs w:val="32"/>
          <w:u w:val="single"/>
        </w:rPr>
        <w:t>办公室</w:t>
      </w:r>
      <w:r>
        <w:rPr>
          <w:rFonts w:ascii="仿宋" w:eastAsia="仿宋" w:hAnsi="仿宋" w:cs="宋体" w:hint="eastAsia"/>
          <w:i/>
          <w:color w:val="FF0000"/>
          <w:kern w:val="0"/>
          <w:sz w:val="32"/>
          <w:szCs w:val="32"/>
          <w:u w:val="single"/>
        </w:rPr>
        <w:t>、学务管理办公室</w:t>
      </w:r>
      <w:r w:rsidRPr="00635FF5">
        <w:rPr>
          <w:rFonts w:ascii="仿宋" w:eastAsia="仿宋" w:hAnsi="仿宋" w:cs="宋体" w:hint="eastAsia"/>
          <w:i/>
          <w:color w:val="FF0000"/>
          <w:kern w:val="0"/>
          <w:sz w:val="32"/>
          <w:szCs w:val="32"/>
          <w:u w:val="single"/>
        </w:rPr>
        <w:t>，明确规范与流程</w:t>
      </w:r>
      <w:r>
        <w:rPr>
          <w:rFonts w:ascii="仿宋" w:eastAsia="仿宋" w:hAnsi="仿宋" w:cs="宋体" w:hint="eastAsia"/>
          <w:i/>
          <w:color w:val="FF0000"/>
          <w:kern w:val="0"/>
          <w:sz w:val="32"/>
          <w:szCs w:val="32"/>
          <w:u w:val="single"/>
        </w:rPr>
        <w:t>，提供师生返程途中的个人防护指导小贴士</w:t>
      </w:r>
      <w:r w:rsidR="008943C6">
        <w:rPr>
          <w:rFonts w:ascii="仿宋" w:eastAsia="仿宋" w:hAnsi="仿宋" w:cs="宋体" w:hint="eastAsia"/>
          <w:i/>
          <w:color w:val="FF0000"/>
          <w:kern w:val="0"/>
          <w:sz w:val="32"/>
          <w:szCs w:val="32"/>
          <w:u w:val="single"/>
        </w:rPr>
        <w:t>，以及在校管理（4.2.3和4.2.4）</w:t>
      </w:r>
      <w:r w:rsidRPr="00635FF5">
        <w:rPr>
          <w:rFonts w:ascii="仿宋" w:eastAsia="仿宋" w:hAnsi="仿宋" w:cs="宋体" w:hint="eastAsia"/>
          <w:i/>
          <w:color w:val="FF0000"/>
          <w:kern w:val="0"/>
          <w:sz w:val="32"/>
          <w:szCs w:val="32"/>
          <w:u w:val="single"/>
        </w:rPr>
        <w:t>。</w:t>
      </w:r>
    </w:p>
    <w:p w:rsidR="00F6051F" w:rsidRDefault="00F6051F" w:rsidP="00F6051F">
      <w:pPr>
        <w:pStyle w:val="3"/>
        <w:rPr>
          <w:rFonts w:ascii="仿宋" w:eastAsia="仿宋" w:hAnsi="仿宋" w:cs="宋体"/>
          <w:color w:val="000000"/>
          <w:kern w:val="0"/>
        </w:rPr>
      </w:pPr>
      <w:bookmarkStart w:id="37" w:name="_Toc35441267"/>
      <w:r>
        <w:rPr>
          <w:rFonts w:ascii="仿宋" w:eastAsia="仿宋" w:hAnsi="仿宋" w:cs="宋体" w:hint="eastAsia"/>
          <w:color w:val="000000"/>
          <w:kern w:val="0"/>
        </w:rPr>
        <w:t>4.2.3 教职工开学后管理</w:t>
      </w:r>
      <w:bookmarkEnd w:id="37"/>
    </w:p>
    <w:p w:rsidR="00F6051F" w:rsidRDefault="00F6051F" w:rsidP="00F6051F">
      <w:pPr>
        <w:widowControl/>
        <w:ind w:firstLineChars="200" w:firstLine="640"/>
        <w:jc w:val="left"/>
        <w:rPr>
          <w:rFonts w:ascii="仿宋" w:eastAsia="仿宋" w:hAnsi="仿宋" w:cs="宋体" w:hint="eastAsia"/>
          <w:color w:val="000000"/>
          <w:kern w:val="0"/>
          <w:sz w:val="32"/>
          <w:szCs w:val="32"/>
        </w:rPr>
      </w:pPr>
      <w:r>
        <w:rPr>
          <w:rFonts w:ascii="仿宋" w:eastAsia="仿宋" w:hAnsi="仿宋" w:cs="宋体" w:hint="eastAsia"/>
          <w:color w:val="000000"/>
          <w:kern w:val="0"/>
          <w:sz w:val="32"/>
          <w:szCs w:val="32"/>
        </w:rPr>
        <w:t>校区</w:t>
      </w:r>
      <w:r w:rsidR="008943C6">
        <w:rPr>
          <w:rFonts w:ascii="仿宋" w:eastAsia="仿宋" w:hAnsi="仿宋" w:cs="宋体" w:hint="eastAsia"/>
          <w:color w:val="000000"/>
          <w:kern w:val="0"/>
          <w:sz w:val="32"/>
          <w:szCs w:val="32"/>
        </w:rPr>
        <w:t>严格教职工管理，特别是授课教师，应做到逐一告知</w:t>
      </w:r>
      <w:r>
        <w:rPr>
          <w:rFonts w:ascii="仿宋" w:eastAsia="仿宋" w:hAnsi="仿宋" w:cs="宋体" w:hint="eastAsia"/>
          <w:color w:val="000000"/>
          <w:kern w:val="0"/>
          <w:sz w:val="32"/>
          <w:szCs w:val="32"/>
        </w:rPr>
        <w:t>。</w:t>
      </w:r>
      <w:r w:rsidR="008943C6">
        <w:rPr>
          <w:rFonts w:ascii="仿宋" w:eastAsia="仿宋" w:hAnsi="仿宋" w:cs="宋体" w:hint="eastAsia"/>
          <w:color w:val="000000"/>
          <w:kern w:val="0"/>
          <w:sz w:val="32"/>
          <w:szCs w:val="32"/>
        </w:rPr>
        <w:t>严谨私自旅游或参与大型集会，建议乘用私家车、自行车或步行上班，尽量避免乘用公共交通工具。严格实行入校身份核实和体温监测，异常情况做到及时有效处置。</w:t>
      </w:r>
    </w:p>
    <w:p w:rsidR="008943C6" w:rsidRPr="008943C6" w:rsidRDefault="008943C6" w:rsidP="00F6051F">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校区首要保障教学运行，并创新教职工文化活动内容与方式，关心教学和生活困难，做好未报到教职工和网络上课教师的服务工作。</w:t>
      </w:r>
    </w:p>
    <w:p w:rsidR="00F6051F" w:rsidRDefault="00F6051F" w:rsidP="00F6051F">
      <w:pPr>
        <w:pStyle w:val="3"/>
        <w:rPr>
          <w:rFonts w:ascii="仿宋" w:eastAsia="仿宋" w:hAnsi="仿宋" w:cs="宋体"/>
          <w:color w:val="000000"/>
          <w:kern w:val="0"/>
        </w:rPr>
      </w:pPr>
      <w:bookmarkStart w:id="38" w:name="_Toc35441268"/>
      <w:r>
        <w:rPr>
          <w:rFonts w:ascii="仿宋" w:eastAsia="仿宋" w:hAnsi="仿宋" w:cs="宋体" w:hint="eastAsia"/>
          <w:color w:val="000000"/>
          <w:kern w:val="0"/>
        </w:rPr>
        <w:lastRenderedPageBreak/>
        <w:t>4.2.4 学生开学后管理</w:t>
      </w:r>
      <w:bookmarkEnd w:id="38"/>
    </w:p>
    <w:p w:rsidR="00F6051F" w:rsidRDefault="00F6051F" w:rsidP="00F6051F">
      <w:pPr>
        <w:widowControl/>
        <w:ind w:firstLineChars="200" w:firstLine="640"/>
        <w:jc w:val="left"/>
        <w:rPr>
          <w:rFonts w:ascii="仿宋" w:eastAsia="仿宋" w:hAnsi="仿宋" w:cs="宋体" w:hint="eastAsia"/>
          <w:color w:val="000000"/>
          <w:kern w:val="0"/>
          <w:sz w:val="32"/>
          <w:szCs w:val="32"/>
        </w:rPr>
      </w:pPr>
      <w:r>
        <w:rPr>
          <w:rFonts w:ascii="仿宋" w:eastAsia="仿宋" w:hAnsi="仿宋" w:cs="宋体" w:hint="eastAsia"/>
          <w:color w:val="000000"/>
          <w:kern w:val="0"/>
          <w:sz w:val="32"/>
          <w:szCs w:val="32"/>
        </w:rPr>
        <w:t>校区加强学生思政教育和爱国主义教育，通过国内外疫情应对的差异，增强党和国家认同感和自豪感，强化学生对“四个意识”“四个自信”“两个维护”的</w:t>
      </w:r>
      <w:r w:rsidR="00C377E1">
        <w:rPr>
          <w:rFonts w:ascii="仿宋" w:eastAsia="仿宋" w:hAnsi="仿宋" w:cs="宋体" w:hint="eastAsia"/>
          <w:color w:val="000000"/>
          <w:kern w:val="0"/>
          <w:sz w:val="32"/>
          <w:szCs w:val="32"/>
        </w:rPr>
        <w:t>理解和认知</w:t>
      </w:r>
      <w:r>
        <w:rPr>
          <w:rFonts w:ascii="仿宋" w:eastAsia="仿宋" w:hAnsi="仿宋" w:cs="宋体" w:hint="eastAsia"/>
          <w:color w:val="000000"/>
          <w:kern w:val="0"/>
          <w:sz w:val="32"/>
          <w:szCs w:val="32"/>
        </w:rPr>
        <w:t>。</w:t>
      </w:r>
    </w:p>
    <w:p w:rsidR="00C377E1" w:rsidRDefault="00C377E1" w:rsidP="00F6051F">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校区做好学生日常的健康监测，</w:t>
      </w:r>
      <w:r w:rsidR="008943C6">
        <w:rPr>
          <w:rFonts w:ascii="仿宋" w:eastAsia="仿宋" w:hAnsi="仿宋" w:cs="宋体" w:hint="eastAsia"/>
          <w:color w:val="000000"/>
          <w:kern w:val="0"/>
          <w:sz w:val="32"/>
          <w:szCs w:val="32"/>
        </w:rPr>
        <w:t>加强科学防疫的教育引导，严格日常管理，合理安排学生会议和学生活动，增强学生体质，切实关心暂未返校的学生情况，设立学生志愿岗，监督落实科学防疫措施到位情况。</w:t>
      </w:r>
    </w:p>
    <w:p w:rsidR="00B37E55" w:rsidRDefault="00B37E55" w:rsidP="00B37E55">
      <w:pPr>
        <w:pStyle w:val="2"/>
        <w:rPr>
          <w:rFonts w:ascii="仿宋" w:eastAsia="仿宋" w:hAnsi="仿宋" w:cs="宋体"/>
          <w:color w:val="000000"/>
          <w:kern w:val="0"/>
        </w:rPr>
      </w:pPr>
      <w:bookmarkStart w:id="39" w:name="_Toc35441269"/>
      <w:r>
        <w:rPr>
          <w:rFonts w:ascii="仿宋" w:eastAsia="仿宋" w:hAnsi="仿宋" w:cs="宋体" w:hint="eastAsia"/>
          <w:color w:val="000000"/>
          <w:kern w:val="0"/>
        </w:rPr>
        <w:t>4.3 教学管理</w:t>
      </w:r>
      <w:bookmarkEnd w:id="39"/>
    </w:p>
    <w:p w:rsidR="00136E1F" w:rsidRDefault="006E2F85"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校区视开学时疫情的状况，综合考虑教学方案，如</w:t>
      </w:r>
      <w:r w:rsidR="00136E1F" w:rsidRPr="006E2F85">
        <w:rPr>
          <w:rFonts w:ascii="仿宋" w:eastAsia="仿宋" w:hAnsi="仿宋" w:cs="宋体" w:hint="eastAsia"/>
          <w:color w:val="000000"/>
          <w:kern w:val="0"/>
          <w:sz w:val="32"/>
          <w:szCs w:val="32"/>
        </w:rPr>
        <w:t>：1、错峰下课</w:t>
      </w:r>
      <w:r w:rsidR="00D46066">
        <w:rPr>
          <w:rFonts w:ascii="仿宋" w:eastAsia="仿宋" w:hAnsi="仿宋" w:cs="宋体" w:hint="eastAsia"/>
          <w:color w:val="000000"/>
          <w:kern w:val="0"/>
          <w:sz w:val="32"/>
          <w:szCs w:val="32"/>
        </w:rPr>
        <w:t>；</w:t>
      </w:r>
      <w:r w:rsidR="00136E1F" w:rsidRPr="006E2F85">
        <w:rPr>
          <w:rFonts w:ascii="仿宋" w:eastAsia="仿宋" w:hAnsi="仿宋" w:cs="宋体" w:hint="eastAsia"/>
          <w:color w:val="000000"/>
          <w:kern w:val="0"/>
          <w:sz w:val="32"/>
          <w:szCs w:val="32"/>
        </w:rPr>
        <w:t>2、减小上课人员密度</w:t>
      </w:r>
      <w:r w:rsidR="00D46066">
        <w:rPr>
          <w:rFonts w:ascii="仿宋" w:eastAsia="仿宋" w:hAnsi="仿宋" w:cs="宋体" w:hint="eastAsia"/>
          <w:color w:val="000000"/>
          <w:kern w:val="0"/>
          <w:sz w:val="32"/>
          <w:szCs w:val="32"/>
        </w:rPr>
        <w:t>；</w:t>
      </w:r>
      <w:r w:rsidR="00136E1F" w:rsidRPr="006E2F85">
        <w:rPr>
          <w:rFonts w:ascii="仿宋" w:eastAsia="仿宋" w:hAnsi="仿宋" w:cs="宋体" w:hint="eastAsia"/>
          <w:color w:val="000000"/>
          <w:kern w:val="0"/>
          <w:sz w:val="32"/>
          <w:szCs w:val="32"/>
        </w:rPr>
        <w:t>3、网课与实体课堂相结合</w:t>
      </w:r>
      <w:r w:rsidR="00D46066">
        <w:rPr>
          <w:rFonts w:ascii="仿宋" w:eastAsia="仿宋" w:hAnsi="仿宋" w:cs="宋体" w:hint="eastAsia"/>
          <w:color w:val="000000"/>
          <w:kern w:val="0"/>
          <w:sz w:val="32"/>
          <w:szCs w:val="32"/>
        </w:rPr>
        <w:t>；</w:t>
      </w:r>
      <w:r w:rsidR="00136E1F" w:rsidRPr="006E2F85">
        <w:rPr>
          <w:rFonts w:ascii="仿宋" w:eastAsia="仿宋" w:hAnsi="仿宋" w:cs="宋体" w:hint="eastAsia"/>
          <w:color w:val="000000"/>
          <w:kern w:val="0"/>
          <w:sz w:val="32"/>
          <w:szCs w:val="32"/>
        </w:rPr>
        <w:t>4、接触同学尽量固定</w:t>
      </w:r>
      <w:r w:rsidR="00D46066">
        <w:rPr>
          <w:rFonts w:ascii="仿宋" w:eastAsia="仿宋" w:hAnsi="仿宋" w:cs="宋体" w:hint="eastAsia"/>
          <w:color w:val="000000"/>
          <w:kern w:val="0"/>
          <w:sz w:val="32"/>
          <w:szCs w:val="32"/>
        </w:rPr>
        <w:t>；5、固定自习室等。其基本原则是，尽可能固定学生的接触面，尽可能地降低单位教学面积内的学生数量。</w:t>
      </w:r>
    </w:p>
    <w:p w:rsidR="00D46066" w:rsidRDefault="00D46066"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对于实验室教学，定期对实验空间和实验设备进行消毒，对实验课的交通流进行管控，尽可能单向流动。</w:t>
      </w:r>
    </w:p>
    <w:p w:rsidR="00D46066" w:rsidRDefault="00D46066"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对图书馆进行师生密度控制，对馆舍内部进行必要的定期消毒，并做好馆舍内的行走流线设计。</w:t>
      </w:r>
    </w:p>
    <w:p w:rsidR="00B37E55" w:rsidRDefault="00B37E55" w:rsidP="00B37E55">
      <w:pPr>
        <w:pStyle w:val="2"/>
        <w:rPr>
          <w:rFonts w:ascii="仿宋" w:eastAsia="仿宋" w:hAnsi="仿宋" w:cs="宋体"/>
          <w:color w:val="000000"/>
          <w:kern w:val="0"/>
        </w:rPr>
      </w:pPr>
      <w:bookmarkStart w:id="40" w:name="_Toc35441270"/>
      <w:r>
        <w:rPr>
          <w:rFonts w:ascii="仿宋" w:eastAsia="仿宋" w:hAnsi="仿宋" w:cs="宋体" w:hint="eastAsia"/>
          <w:color w:val="000000"/>
          <w:kern w:val="0"/>
        </w:rPr>
        <w:lastRenderedPageBreak/>
        <w:t>4.4 宿舍管理</w:t>
      </w:r>
      <w:bookmarkEnd w:id="40"/>
    </w:p>
    <w:p w:rsidR="00B37E55" w:rsidRDefault="00D46066"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w:t>
      </w:r>
      <w:r w:rsidR="00C377E1">
        <w:rPr>
          <w:rFonts w:ascii="仿宋" w:eastAsia="仿宋" w:hAnsi="仿宋" w:cs="宋体" w:hint="eastAsia"/>
          <w:color w:val="000000"/>
          <w:kern w:val="0"/>
          <w:sz w:val="32"/>
          <w:szCs w:val="32"/>
        </w:rPr>
        <w:t>严格宿舍管理（必要时实施封闭管理），</w:t>
      </w:r>
      <w:r>
        <w:rPr>
          <w:rFonts w:ascii="仿宋" w:eastAsia="仿宋" w:hAnsi="仿宋" w:cs="宋体" w:hint="eastAsia"/>
          <w:color w:val="000000"/>
          <w:kern w:val="0"/>
          <w:sz w:val="32"/>
          <w:szCs w:val="32"/>
        </w:rPr>
        <w:t>统一协调，做到</w:t>
      </w:r>
      <w:r w:rsidRPr="00D36346">
        <w:rPr>
          <w:rFonts w:ascii="仿宋" w:eastAsia="仿宋" w:hAnsi="仿宋" w:cs="宋体" w:hint="eastAsia"/>
          <w:color w:val="000000"/>
          <w:kern w:val="0"/>
          <w:sz w:val="32"/>
          <w:szCs w:val="32"/>
        </w:rPr>
        <w:t>宿舍定期清洁，</w:t>
      </w:r>
      <w:r>
        <w:rPr>
          <w:rFonts w:ascii="仿宋" w:eastAsia="仿宋" w:hAnsi="仿宋" w:cs="宋体" w:hint="eastAsia"/>
          <w:color w:val="000000"/>
          <w:kern w:val="0"/>
          <w:sz w:val="32"/>
          <w:szCs w:val="32"/>
        </w:rPr>
        <w:t>要求学生</w:t>
      </w:r>
      <w:r w:rsidRPr="00D36346">
        <w:rPr>
          <w:rFonts w:ascii="仿宋" w:eastAsia="仿宋" w:hAnsi="仿宋" w:cs="宋体" w:hint="eastAsia"/>
          <w:color w:val="000000"/>
          <w:kern w:val="0"/>
          <w:sz w:val="32"/>
          <w:szCs w:val="32"/>
        </w:rPr>
        <w:t>做好个人卫生。被褥及个人衣物要定期晾晒、定期洗涤。如需消毒处理，可</w:t>
      </w:r>
      <w:r>
        <w:rPr>
          <w:rFonts w:ascii="仿宋" w:eastAsia="仿宋" w:hAnsi="仿宋" w:cs="宋体" w:hint="eastAsia"/>
          <w:color w:val="000000"/>
          <w:kern w:val="0"/>
          <w:sz w:val="32"/>
          <w:szCs w:val="32"/>
        </w:rPr>
        <w:t>联系物业</w:t>
      </w:r>
      <w:r w:rsidRPr="00D36346">
        <w:rPr>
          <w:rFonts w:ascii="仿宋" w:eastAsia="仿宋" w:hAnsi="仿宋" w:cs="宋体" w:hint="eastAsia"/>
          <w:color w:val="000000"/>
          <w:kern w:val="0"/>
          <w:sz w:val="32"/>
          <w:szCs w:val="32"/>
        </w:rPr>
        <w:t>煮沸消毒30分钟，或先用有效氯500mg/L的含氯消毒液浸泡30分钟后，再常规清洗。</w:t>
      </w:r>
    </w:p>
    <w:p w:rsidR="00D46066" w:rsidRDefault="00D46066"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校区视疫情具体情况，决定是否停用电梯，决定如何有效安排</w:t>
      </w:r>
      <w:r w:rsidR="00C377E1">
        <w:rPr>
          <w:rFonts w:ascii="仿宋" w:eastAsia="仿宋" w:hAnsi="仿宋" w:cs="宋体" w:hint="eastAsia"/>
          <w:color w:val="000000"/>
          <w:kern w:val="0"/>
          <w:sz w:val="32"/>
          <w:szCs w:val="32"/>
        </w:rPr>
        <w:t>宿舍通行</w:t>
      </w:r>
      <w:r>
        <w:rPr>
          <w:rFonts w:ascii="仿宋" w:eastAsia="仿宋" w:hAnsi="仿宋" w:cs="宋体" w:hint="eastAsia"/>
          <w:color w:val="000000"/>
          <w:kern w:val="0"/>
          <w:sz w:val="32"/>
          <w:szCs w:val="32"/>
        </w:rPr>
        <w:t>流线，</w:t>
      </w:r>
      <w:r w:rsidR="00C377E1">
        <w:rPr>
          <w:rFonts w:ascii="仿宋" w:eastAsia="仿宋" w:hAnsi="仿宋" w:cs="宋体" w:hint="eastAsia"/>
          <w:color w:val="000000"/>
          <w:kern w:val="0"/>
          <w:sz w:val="32"/>
          <w:szCs w:val="32"/>
        </w:rPr>
        <w:t>保障学生低密度、少交叉</w:t>
      </w:r>
      <w:r>
        <w:rPr>
          <w:rFonts w:ascii="仿宋" w:eastAsia="仿宋" w:hAnsi="仿宋" w:cs="宋体" w:hint="eastAsia"/>
          <w:color w:val="000000"/>
          <w:kern w:val="0"/>
          <w:sz w:val="32"/>
          <w:szCs w:val="32"/>
        </w:rPr>
        <w:t>。</w:t>
      </w:r>
    </w:p>
    <w:p w:rsidR="00B17372" w:rsidRPr="00B17372" w:rsidRDefault="00B17372" w:rsidP="002A1069">
      <w:pPr>
        <w:widowControl/>
        <w:ind w:firstLineChars="200" w:firstLine="640"/>
        <w:jc w:val="left"/>
        <w:rPr>
          <w:rFonts w:ascii="仿宋" w:eastAsia="仿宋" w:hAnsi="仿宋" w:cs="宋体"/>
          <w:i/>
          <w:color w:val="FF0000"/>
          <w:kern w:val="0"/>
          <w:sz w:val="32"/>
          <w:szCs w:val="32"/>
          <w:u w:val="single"/>
        </w:rPr>
      </w:pPr>
      <w:r w:rsidRPr="00B17372">
        <w:rPr>
          <w:rFonts w:ascii="仿宋" w:eastAsia="仿宋" w:hAnsi="仿宋" w:cs="宋体" w:hint="eastAsia"/>
          <w:i/>
          <w:color w:val="FF0000"/>
          <w:kern w:val="0"/>
          <w:sz w:val="32"/>
          <w:szCs w:val="32"/>
          <w:u w:val="single"/>
        </w:rPr>
        <w:t>要求：请学务管理办公室构建“宿舍区管理流程”</w:t>
      </w:r>
    </w:p>
    <w:p w:rsidR="00B37E55" w:rsidRDefault="00B37E55" w:rsidP="00B37E55">
      <w:pPr>
        <w:pStyle w:val="2"/>
        <w:rPr>
          <w:rFonts w:ascii="仿宋" w:eastAsia="仿宋" w:hAnsi="仿宋" w:cs="宋体"/>
          <w:color w:val="000000"/>
          <w:kern w:val="0"/>
        </w:rPr>
      </w:pPr>
      <w:bookmarkStart w:id="41" w:name="_Toc35441271"/>
      <w:r>
        <w:rPr>
          <w:rFonts w:ascii="仿宋" w:eastAsia="仿宋" w:hAnsi="仿宋" w:cs="宋体" w:hint="eastAsia"/>
          <w:color w:val="000000"/>
          <w:kern w:val="0"/>
        </w:rPr>
        <w:t>4.5 餐饮管理</w:t>
      </w:r>
      <w:bookmarkEnd w:id="41"/>
    </w:p>
    <w:p w:rsidR="00AE0F53" w:rsidRDefault="00D46066" w:rsidP="002A1069">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校区制定餐饮管理整体方案，做好定向排队和低密度排队，</w:t>
      </w:r>
      <w:r w:rsidR="00AE0F53" w:rsidRPr="00D36346">
        <w:rPr>
          <w:rFonts w:ascii="仿宋" w:eastAsia="仿宋" w:hAnsi="仿宋" w:cs="宋体" w:hint="eastAsia"/>
          <w:color w:val="000000"/>
          <w:kern w:val="0"/>
          <w:sz w:val="32"/>
          <w:szCs w:val="32"/>
        </w:rPr>
        <w:t>加强餐（饮）具的清洁消毒，餐（饮）具应当一人一具一用一消毒，建议学生自带餐具。餐（饮）具去残渣、清洗后，煮沸或流通蒸汽消毒15分钟；或采用热力消毒柜等消毒方式；或采用有效氯250mg/L的含氯消毒剂浸泡30分钟，消毒后应当将残留消毒剂冲净。</w:t>
      </w:r>
    </w:p>
    <w:p w:rsidR="00B37E55" w:rsidRPr="00B37E55" w:rsidRDefault="00B37E55" w:rsidP="00B37E55">
      <w:pPr>
        <w:pStyle w:val="2"/>
        <w:rPr>
          <w:rFonts w:ascii="仿宋" w:eastAsia="仿宋" w:hAnsi="仿宋" w:cs="宋体"/>
          <w:color w:val="000000"/>
          <w:kern w:val="0"/>
        </w:rPr>
      </w:pPr>
      <w:bookmarkStart w:id="42" w:name="_Toc35441272"/>
      <w:r>
        <w:rPr>
          <w:rFonts w:ascii="仿宋" w:eastAsia="仿宋" w:hAnsi="仿宋" w:cs="宋体" w:hint="eastAsia"/>
          <w:color w:val="000000"/>
          <w:kern w:val="0"/>
        </w:rPr>
        <w:lastRenderedPageBreak/>
        <w:t>4.6 校园活动管理</w:t>
      </w:r>
      <w:bookmarkEnd w:id="42"/>
    </w:p>
    <w:p w:rsidR="000B13E1" w:rsidRDefault="00076EDF" w:rsidP="00B37E55">
      <w:pPr>
        <w:widowControl/>
        <w:ind w:firstLineChars="200" w:firstLine="640"/>
        <w:jc w:val="left"/>
        <w:rPr>
          <w:rFonts w:ascii="仿宋" w:eastAsia="仿宋" w:hAnsi="仿宋" w:cs="宋体" w:hint="eastAsia"/>
          <w:color w:val="000000"/>
          <w:kern w:val="0"/>
          <w:sz w:val="32"/>
          <w:szCs w:val="32"/>
        </w:rPr>
      </w:pPr>
      <w:r>
        <w:rPr>
          <w:rFonts w:ascii="仿宋" w:eastAsia="仿宋" w:hAnsi="仿宋" w:cs="宋体" w:hint="eastAsia"/>
          <w:color w:val="000000"/>
          <w:kern w:val="0"/>
          <w:sz w:val="32"/>
          <w:szCs w:val="32"/>
        </w:rPr>
        <w:t>在全国新冠肺炎疫情完全解除前，至少在山东省没有解除疫情管控之前，校区实行封闭式管理，建立入校人员资格审查、体温检测和登记制度，快递、外卖禁止进入校园。</w:t>
      </w:r>
      <w:r w:rsidR="008943C6">
        <w:rPr>
          <w:rFonts w:ascii="仿宋" w:eastAsia="仿宋" w:hAnsi="仿宋" w:cs="宋体" w:hint="eastAsia"/>
          <w:color w:val="000000"/>
          <w:kern w:val="0"/>
          <w:sz w:val="32"/>
          <w:szCs w:val="32"/>
        </w:rPr>
        <w:t>所有非校区人员，没有校区疫情防控（应对）工作组许可，一律不得入校。</w:t>
      </w:r>
    </w:p>
    <w:p w:rsidR="00076EDF" w:rsidRDefault="000B13E1" w:rsidP="00B37E55">
      <w:pPr>
        <w:widowControl/>
        <w:ind w:firstLineChars="200" w:firstLine="640"/>
        <w:jc w:val="left"/>
        <w:rPr>
          <w:rFonts w:ascii="仿宋" w:eastAsia="仿宋" w:hAnsi="仿宋" w:cs="宋体" w:hint="eastAsia"/>
          <w:color w:val="000000"/>
          <w:kern w:val="0"/>
          <w:sz w:val="32"/>
          <w:szCs w:val="32"/>
        </w:rPr>
      </w:pPr>
      <w:r>
        <w:rPr>
          <w:rFonts w:ascii="仿宋" w:eastAsia="仿宋" w:hAnsi="仿宋" w:cs="宋体" w:hint="eastAsia"/>
          <w:color w:val="000000"/>
          <w:kern w:val="0"/>
          <w:sz w:val="32"/>
          <w:szCs w:val="32"/>
        </w:rPr>
        <w:t>校区持续强化对重点区域</w:t>
      </w:r>
      <w:r w:rsidR="006B7897">
        <w:rPr>
          <w:rFonts w:ascii="仿宋" w:eastAsia="仿宋" w:hAnsi="仿宋" w:cs="宋体" w:hint="eastAsia"/>
          <w:color w:val="000000"/>
          <w:kern w:val="0"/>
          <w:sz w:val="32"/>
          <w:szCs w:val="32"/>
        </w:rPr>
        <w:t>的消杀和管理</w:t>
      </w:r>
      <w:r>
        <w:rPr>
          <w:rFonts w:ascii="仿宋" w:eastAsia="仿宋" w:hAnsi="仿宋" w:cs="宋体" w:hint="eastAsia"/>
          <w:color w:val="000000"/>
          <w:kern w:val="0"/>
          <w:sz w:val="32"/>
          <w:szCs w:val="32"/>
        </w:rPr>
        <w:t>，如食堂、宿舍、教室、办公室、实验室、医务室</w:t>
      </w:r>
      <w:r w:rsidR="006B7897">
        <w:rPr>
          <w:rFonts w:ascii="仿宋" w:eastAsia="仿宋" w:hAnsi="仿宋" w:cs="宋体" w:hint="eastAsia"/>
          <w:color w:val="000000"/>
          <w:kern w:val="0"/>
          <w:sz w:val="32"/>
          <w:szCs w:val="32"/>
        </w:rPr>
        <w:t>、图书馆</w:t>
      </w:r>
      <w:r w:rsidR="00BD3104">
        <w:rPr>
          <w:rFonts w:ascii="仿宋" w:eastAsia="仿宋" w:hAnsi="仿宋" w:cs="宋体" w:hint="eastAsia"/>
          <w:color w:val="000000"/>
          <w:kern w:val="0"/>
          <w:sz w:val="32"/>
          <w:szCs w:val="32"/>
        </w:rPr>
        <w:t>、学生活动室、洗手间（卫生间）</w:t>
      </w:r>
      <w:r w:rsidR="006B7897">
        <w:rPr>
          <w:rFonts w:ascii="仿宋" w:eastAsia="仿宋" w:hAnsi="仿宋" w:cs="宋体" w:hint="eastAsia"/>
          <w:color w:val="000000"/>
          <w:kern w:val="0"/>
          <w:sz w:val="32"/>
          <w:szCs w:val="32"/>
        </w:rPr>
        <w:t>等区域，做到专人负责，定期消杀，</w:t>
      </w:r>
      <w:r w:rsidR="00BD3104">
        <w:rPr>
          <w:rFonts w:ascii="仿宋" w:eastAsia="仿宋" w:hAnsi="仿宋" w:cs="宋体" w:hint="eastAsia"/>
          <w:color w:val="000000"/>
          <w:kern w:val="0"/>
          <w:sz w:val="32"/>
          <w:szCs w:val="32"/>
        </w:rPr>
        <w:t>严格区域人员低密度管理；强化食品、饮用水安全，规范垃圾处理，保障医疗条件，备好医用隔离区</w:t>
      </w:r>
      <w:r w:rsidR="006B7897">
        <w:rPr>
          <w:rFonts w:ascii="仿宋" w:eastAsia="仿宋" w:hAnsi="仿宋" w:cs="宋体" w:hint="eastAsia"/>
          <w:color w:val="000000"/>
          <w:kern w:val="0"/>
          <w:sz w:val="32"/>
          <w:szCs w:val="32"/>
        </w:rPr>
        <w:t>。</w:t>
      </w:r>
    </w:p>
    <w:p w:rsidR="00B37E55" w:rsidRDefault="00D46066" w:rsidP="00B37E55">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校区除了体育课之外，</w:t>
      </w:r>
      <w:r w:rsidRPr="00D36346">
        <w:rPr>
          <w:rFonts w:ascii="仿宋" w:eastAsia="仿宋" w:hAnsi="仿宋" w:cs="宋体" w:hint="eastAsia"/>
          <w:color w:val="000000"/>
          <w:kern w:val="0"/>
          <w:sz w:val="32"/>
          <w:szCs w:val="32"/>
        </w:rPr>
        <w:t>不组织大型集体活动。</w:t>
      </w:r>
      <w:r>
        <w:rPr>
          <w:rFonts w:ascii="仿宋" w:eastAsia="仿宋" w:hAnsi="仿宋" w:cs="宋体" w:hint="eastAsia"/>
          <w:color w:val="000000"/>
          <w:kern w:val="0"/>
          <w:sz w:val="32"/>
          <w:szCs w:val="32"/>
        </w:rPr>
        <w:t>依托书院制，分时段组织学生进行体育锻炼，切实保障锻炼场所的低密度。</w:t>
      </w:r>
    </w:p>
    <w:p w:rsidR="00AE0F53" w:rsidRPr="009D3C5F" w:rsidRDefault="009D3C5F" w:rsidP="00B37E55">
      <w:pPr>
        <w:widowControl/>
        <w:ind w:firstLineChars="200" w:firstLine="640"/>
        <w:jc w:val="left"/>
        <w:rPr>
          <w:rFonts w:ascii="仿宋" w:eastAsia="仿宋" w:hAnsi="仿宋" w:cs="宋体"/>
          <w:i/>
          <w:color w:val="FF0000"/>
          <w:kern w:val="0"/>
          <w:sz w:val="32"/>
          <w:szCs w:val="32"/>
          <w:u w:val="single"/>
        </w:rPr>
      </w:pPr>
      <w:r w:rsidRPr="009D3C5F">
        <w:rPr>
          <w:rFonts w:ascii="仿宋" w:eastAsia="仿宋" w:hAnsi="仿宋" w:cs="宋体" w:hint="eastAsia"/>
          <w:i/>
          <w:color w:val="FF0000"/>
          <w:kern w:val="0"/>
          <w:sz w:val="32"/>
          <w:szCs w:val="32"/>
          <w:u w:val="single"/>
        </w:rPr>
        <w:t>需要“校园管控方案”</w:t>
      </w:r>
      <w:r w:rsidR="00BD3104">
        <w:rPr>
          <w:rFonts w:ascii="仿宋" w:eastAsia="仿宋" w:hAnsi="仿宋" w:cs="宋体" w:hint="eastAsia"/>
          <w:i/>
          <w:color w:val="FF0000"/>
          <w:kern w:val="0"/>
          <w:sz w:val="32"/>
          <w:szCs w:val="32"/>
          <w:u w:val="single"/>
        </w:rPr>
        <w:t>，请总务管理办公室、教务管理办公室、学务管理办公室、图书馆、实验中心、国教中心等，针对如上内容进行准备，形成对应文字内容。</w:t>
      </w:r>
    </w:p>
    <w:p w:rsidR="00B37E55" w:rsidRDefault="00B37E55" w:rsidP="00B37E55">
      <w:pPr>
        <w:pStyle w:val="2"/>
        <w:rPr>
          <w:rFonts w:ascii="仿宋" w:eastAsia="仿宋" w:hAnsi="仿宋" w:cs="宋体"/>
          <w:color w:val="000000"/>
          <w:kern w:val="0"/>
        </w:rPr>
      </w:pPr>
      <w:bookmarkStart w:id="43" w:name="_Toc35441273"/>
      <w:r>
        <w:rPr>
          <w:rFonts w:ascii="仿宋" w:eastAsia="仿宋" w:hAnsi="仿宋" w:cs="宋体" w:hint="eastAsia"/>
          <w:color w:val="000000"/>
          <w:kern w:val="0"/>
        </w:rPr>
        <w:t>4.7 体征监测与应对</w:t>
      </w:r>
      <w:bookmarkEnd w:id="43"/>
    </w:p>
    <w:p w:rsidR="00B37E55" w:rsidRDefault="00D46066" w:rsidP="00B37E55">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w:t>
      </w:r>
      <w:r w:rsidRPr="00D36346">
        <w:rPr>
          <w:rFonts w:ascii="仿宋" w:eastAsia="仿宋" w:hAnsi="仿宋" w:cs="宋体" w:hint="eastAsia"/>
          <w:color w:val="000000"/>
          <w:kern w:val="0"/>
          <w:sz w:val="32"/>
          <w:szCs w:val="32"/>
        </w:rPr>
        <w:t>设立健康宣教课堂，由专人定期对学校内的教职员工和学生进行个人防护与消毒等防控知识宣传和指导。指导教职员工和学生在疫情防控期间避免到人群聚集尤其是空气流动性差的</w:t>
      </w:r>
      <w:r w:rsidRPr="00D36346">
        <w:rPr>
          <w:rFonts w:ascii="仿宋" w:eastAsia="仿宋" w:hAnsi="仿宋" w:cs="宋体" w:hint="eastAsia"/>
          <w:color w:val="000000"/>
          <w:kern w:val="0"/>
          <w:sz w:val="32"/>
          <w:szCs w:val="32"/>
        </w:rPr>
        <w:lastRenderedPageBreak/>
        <w:t>场所，减少不必要的外出。如果外出，应当做好个人防护和手卫生，去人口较为密集的公共场所、乘坐公共交通工具、厢式电梯等必须正确佩戴医用口罩。</w:t>
      </w:r>
    </w:p>
    <w:p w:rsidR="00AE0F53" w:rsidRPr="00AE0F53" w:rsidRDefault="00D46066" w:rsidP="00B37E55">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校区通过校门、宿舍进行每天体温检测，通过党团机制，做好师生体征观察和日报</w:t>
      </w:r>
      <w:r w:rsidR="002A6CD6">
        <w:rPr>
          <w:rFonts w:ascii="仿宋" w:eastAsia="仿宋" w:hAnsi="仿宋" w:cs="宋体" w:hint="eastAsia"/>
          <w:color w:val="000000"/>
          <w:kern w:val="0"/>
          <w:sz w:val="32"/>
          <w:szCs w:val="32"/>
        </w:rPr>
        <w:t>，一旦出现异常，及时启动突发预案，有效应对。</w:t>
      </w:r>
    </w:p>
    <w:p w:rsidR="00335A2E" w:rsidRDefault="00335A2E" w:rsidP="00335A2E">
      <w:pPr>
        <w:pStyle w:val="1"/>
        <w:rPr>
          <w:rFonts w:ascii="仿宋" w:eastAsia="仿宋" w:hAnsi="仿宋"/>
          <w:color w:val="000000"/>
          <w:kern w:val="0"/>
          <w:sz w:val="32"/>
          <w:szCs w:val="32"/>
        </w:rPr>
      </w:pPr>
      <w:bookmarkStart w:id="44" w:name="_Toc35441274"/>
      <w:r>
        <w:rPr>
          <w:rFonts w:ascii="仿宋" w:eastAsia="仿宋" w:hAnsi="仿宋" w:hint="eastAsia"/>
          <w:color w:val="000000"/>
          <w:kern w:val="0"/>
          <w:sz w:val="32"/>
          <w:szCs w:val="32"/>
        </w:rPr>
        <w:t>五、突发事项及应急</w:t>
      </w:r>
      <w:bookmarkEnd w:id="44"/>
    </w:p>
    <w:p w:rsidR="009D3C5F" w:rsidRDefault="00E42057" w:rsidP="009D3C5F">
      <w:pPr>
        <w:widowControl/>
        <w:ind w:firstLineChars="200" w:firstLine="640"/>
        <w:jc w:val="left"/>
        <w:rPr>
          <w:rFonts w:ascii="仿宋" w:eastAsia="仿宋" w:hAnsi="仿宋" w:cs="宋体" w:hint="eastAsia"/>
          <w:color w:val="000000"/>
          <w:kern w:val="0"/>
          <w:sz w:val="32"/>
          <w:szCs w:val="32"/>
        </w:rPr>
      </w:pPr>
      <w:r>
        <w:rPr>
          <w:rFonts w:ascii="仿宋" w:eastAsia="仿宋" w:hAnsi="仿宋" w:cs="宋体" w:hint="eastAsia"/>
          <w:color w:val="000000"/>
          <w:kern w:val="0"/>
          <w:sz w:val="32"/>
          <w:szCs w:val="32"/>
        </w:rPr>
        <w:t>校区构建</w:t>
      </w:r>
      <w:r w:rsidR="009D3C5F">
        <w:rPr>
          <w:rFonts w:ascii="仿宋" w:eastAsia="仿宋" w:hAnsi="仿宋" w:cs="宋体" w:hint="eastAsia"/>
          <w:color w:val="000000"/>
          <w:kern w:val="0"/>
          <w:sz w:val="32"/>
          <w:szCs w:val="32"/>
        </w:rPr>
        <w:t>“校园突发事件应急处置方案”“应急心理干预方案”</w:t>
      </w:r>
      <w:r>
        <w:rPr>
          <w:rFonts w:ascii="仿宋" w:eastAsia="仿宋" w:hAnsi="仿宋" w:cs="宋体" w:hint="eastAsia"/>
          <w:color w:val="000000"/>
          <w:kern w:val="0"/>
          <w:sz w:val="32"/>
          <w:szCs w:val="32"/>
        </w:rPr>
        <w:t>，制定医学观察申请与审批流程，配置运动医学观察对象的专门车辆和司机，并做好对应环境和人员的消毒工作。师生医学观察期结束后，本人向学校防控工作领导小组提交《解除</w:t>
      </w:r>
      <w:r w:rsidR="00736369">
        <w:rPr>
          <w:rFonts w:ascii="仿宋" w:eastAsia="仿宋" w:hAnsi="仿宋" w:cs="宋体" w:hint="eastAsia"/>
          <w:color w:val="000000"/>
          <w:kern w:val="0"/>
          <w:sz w:val="32"/>
          <w:szCs w:val="32"/>
        </w:rPr>
        <w:t>（</w:t>
      </w:r>
      <w:r>
        <w:rPr>
          <w:rFonts w:ascii="仿宋" w:eastAsia="仿宋" w:hAnsi="仿宋" w:cs="宋体" w:hint="eastAsia"/>
          <w:color w:val="000000"/>
          <w:kern w:val="0"/>
          <w:sz w:val="32"/>
          <w:szCs w:val="32"/>
        </w:rPr>
        <w:t>集中</w:t>
      </w:r>
      <w:r w:rsidR="00736369">
        <w:rPr>
          <w:rFonts w:ascii="仿宋" w:eastAsia="仿宋" w:hAnsi="仿宋" w:cs="宋体" w:hint="eastAsia"/>
          <w:color w:val="000000"/>
          <w:kern w:val="0"/>
          <w:sz w:val="32"/>
          <w:szCs w:val="32"/>
        </w:rPr>
        <w:t>）医学观察申请书</w:t>
      </w:r>
      <w:r>
        <w:rPr>
          <w:rFonts w:ascii="仿宋" w:eastAsia="仿宋" w:hAnsi="仿宋" w:cs="宋体" w:hint="eastAsia"/>
          <w:color w:val="000000"/>
          <w:kern w:val="0"/>
          <w:sz w:val="32"/>
          <w:szCs w:val="32"/>
        </w:rPr>
        <w:t>》</w:t>
      </w:r>
      <w:r w:rsidR="00736369">
        <w:rPr>
          <w:rFonts w:ascii="仿宋" w:eastAsia="仿宋" w:hAnsi="仿宋" w:cs="宋体" w:hint="eastAsia"/>
          <w:color w:val="000000"/>
          <w:kern w:val="0"/>
          <w:sz w:val="32"/>
          <w:szCs w:val="32"/>
        </w:rPr>
        <w:t>，经批准后，方可解除隔离，基本流程可参考下图。</w:t>
      </w:r>
    </w:p>
    <w:p w:rsidR="00736369" w:rsidRPr="00736369" w:rsidRDefault="00736369" w:rsidP="00736369">
      <w:pPr>
        <w:widowControl/>
        <w:jc w:val="left"/>
        <w:rPr>
          <w:rFonts w:ascii="仿宋" w:eastAsia="仿宋" w:hAnsi="仿宋" w:cs="宋体"/>
          <w:color w:val="000000"/>
          <w:kern w:val="0"/>
          <w:sz w:val="32"/>
          <w:szCs w:val="32"/>
        </w:rPr>
      </w:pPr>
      <w:r>
        <w:rPr>
          <w:rFonts w:ascii="仿宋" w:eastAsia="仿宋" w:hAnsi="仿宋" w:cs="宋体"/>
          <w:noProof/>
          <w:color w:val="000000"/>
          <w:kern w:val="0"/>
          <w:sz w:val="32"/>
          <w:szCs w:val="32"/>
        </w:rPr>
        <w:lastRenderedPageBreak/>
        <w:drawing>
          <wp:inline distT="0" distB="0" distL="0" distR="0" wp14:anchorId="198557AC" wp14:editId="2B812EF6">
            <wp:extent cx="5617210" cy="37992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210" cy="3799205"/>
                    </a:xfrm>
                    <a:prstGeom prst="rect">
                      <a:avLst/>
                    </a:prstGeom>
                    <a:noFill/>
                    <a:ln>
                      <a:noFill/>
                    </a:ln>
                  </pic:spPr>
                </pic:pic>
              </a:graphicData>
            </a:graphic>
          </wp:inline>
        </w:drawing>
      </w:r>
    </w:p>
    <w:p w:rsidR="002A6CD6" w:rsidRDefault="002A6CD6" w:rsidP="002A6CD6">
      <w:pPr>
        <w:pStyle w:val="2"/>
        <w:rPr>
          <w:rFonts w:ascii="仿宋" w:eastAsia="仿宋" w:hAnsi="仿宋" w:cs="宋体"/>
          <w:color w:val="000000"/>
          <w:kern w:val="0"/>
        </w:rPr>
      </w:pPr>
      <w:bookmarkStart w:id="45" w:name="_Toc35441275"/>
      <w:r>
        <w:rPr>
          <w:rFonts w:ascii="仿宋" w:eastAsia="仿宋" w:hAnsi="仿宋" w:cs="宋体" w:hint="eastAsia"/>
          <w:color w:val="000000"/>
          <w:kern w:val="0"/>
        </w:rPr>
        <w:t>5.1 师生突发事项应对</w:t>
      </w:r>
      <w:bookmarkEnd w:id="45"/>
    </w:p>
    <w:p w:rsidR="00335A2E" w:rsidRDefault="002A6CD6" w:rsidP="002A1069">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t>教职员工如出现发热、干咳、乏力、鼻塞、流涕、咽痛、腹泻等症状，</w:t>
      </w:r>
      <w:r>
        <w:rPr>
          <w:rFonts w:ascii="仿宋" w:eastAsia="仿宋" w:hAnsi="仿宋" w:cs="宋体" w:hint="eastAsia"/>
          <w:color w:val="000000"/>
          <w:kern w:val="0"/>
          <w:sz w:val="32"/>
          <w:szCs w:val="32"/>
        </w:rPr>
        <w:t>人事部门的数据统计员</w:t>
      </w:r>
      <w:r w:rsidRPr="00D36346">
        <w:rPr>
          <w:rFonts w:ascii="仿宋" w:eastAsia="仿宋" w:hAnsi="仿宋" w:cs="宋体" w:hint="eastAsia"/>
          <w:color w:val="000000"/>
          <w:kern w:val="0"/>
          <w:sz w:val="32"/>
          <w:szCs w:val="32"/>
        </w:rPr>
        <w:t>应当立即上报</w:t>
      </w:r>
      <w:r>
        <w:rPr>
          <w:rFonts w:ascii="仿宋" w:eastAsia="仿宋" w:hAnsi="仿宋" w:cs="宋体" w:hint="eastAsia"/>
          <w:color w:val="000000"/>
          <w:kern w:val="0"/>
          <w:sz w:val="32"/>
          <w:szCs w:val="32"/>
        </w:rPr>
        <w:t>校区</w:t>
      </w:r>
      <w:r w:rsidRPr="00D36346">
        <w:rPr>
          <w:rFonts w:ascii="仿宋" w:eastAsia="仿宋" w:hAnsi="仿宋" w:cs="宋体" w:hint="eastAsia"/>
          <w:color w:val="000000"/>
          <w:kern w:val="0"/>
          <w:sz w:val="32"/>
          <w:szCs w:val="32"/>
        </w:rPr>
        <w:t>负责人，并及时</w:t>
      </w:r>
      <w:r>
        <w:rPr>
          <w:rFonts w:ascii="仿宋" w:eastAsia="仿宋" w:hAnsi="仿宋" w:cs="宋体" w:hint="eastAsia"/>
          <w:color w:val="000000"/>
          <w:kern w:val="0"/>
          <w:sz w:val="32"/>
          <w:szCs w:val="32"/>
        </w:rPr>
        <w:t>专车</w:t>
      </w:r>
      <w:r w:rsidRPr="00D36346">
        <w:rPr>
          <w:rFonts w:ascii="仿宋" w:eastAsia="仿宋" w:hAnsi="仿宋" w:cs="宋体" w:hint="eastAsia"/>
          <w:color w:val="000000"/>
          <w:kern w:val="0"/>
          <w:sz w:val="32"/>
          <w:szCs w:val="32"/>
        </w:rPr>
        <w:t>去定点医院就医，前往医院路上和医院内应当全程佩戴医用外科口罩（或其他更高级别的口罩）。</w:t>
      </w:r>
    </w:p>
    <w:p w:rsidR="002A6CD6" w:rsidRDefault="002A6CD6" w:rsidP="002A1069">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t>如学生出现发热、干咳、乏力、鼻塞、流涕、咽痛、腹泻等症状，</w:t>
      </w:r>
      <w:r>
        <w:rPr>
          <w:rFonts w:ascii="仿宋" w:eastAsia="仿宋" w:hAnsi="仿宋" w:cs="宋体" w:hint="eastAsia"/>
          <w:color w:val="000000"/>
          <w:kern w:val="0"/>
          <w:sz w:val="32"/>
          <w:szCs w:val="32"/>
        </w:rPr>
        <w:t>学务部门的数据统计员</w:t>
      </w:r>
      <w:r w:rsidRPr="00D36346">
        <w:rPr>
          <w:rFonts w:ascii="仿宋" w:eastAsia="仿宋" w:hAnsi="仿宋" w:cs="宋体" w:hint="eastAsia"/>
          <w:color w:val="000000"/>
          <w:kern w:val="0"/>
          <w:sz w:val="32"/>
          <w:szCs w:val="32"/>
        </w:rPr>
        <w:t>及时向</w:t>
      </w:r>
      <w:r>
        <w:rPr>
          <w:rFonts w:ascii="仿宋" w:eastAsia="仿宋" w:hAnsi="仿宋" w:cs="宋体" w:hint="eastAsia"/>
          <w:color w:val="000000"/>
          <w:kern w:val="0"/>
          <w:sz w:val="32"/>
          <w:szCs w:val="32"/>
        </w:rPr>
        <w:t>校区</w:t>
      </w:r>
      <w:r w:rsidRPr="00D36346">
        <w:rPr>
          <w:rFonts w:ascii="仿宋" w:eastAsia="仿宋" w:hAnsi="仿宋" w:cs="宋体" w:hint="eastAsia"/>
          <w:color w:val="000000"/>
          <w:kern w:val="0"/>
          <w:sz w:val="32"/>
          <w:szCs w:val="32"/>
        </w:rPr>
        <w:t>报告并采取相应措施。</w:t>
      </w:r>
    </w:p>
    <w:p w:rsidR="00AE0F53" w:rsidRPr="00D36346" w:rsidRDefault="00AE0F53" w:rsidP="002A6CD6">
      <w:pPr>
        <w:widowControl/>
        <w:ind w:firstLineChars="200" w:firstLine="640"/>
        <w:jc w:val="left"/>
        <w:rPr>
          <w:rFonts w:ascii="仿宋" w:eastAsia="仿宋" w:hAnsi="仿宋" w:cs="宋体"/>
          <w:color w:val="000000"/>
          <w:kern w:val="0"/>
          <w:sz w:val="32"/>
          <w:szCs w:val="32"/>
        </w:rPr>
      </w:pPr>
      <w:r w:rsidRPr="00D36346">
        <w:rPr>
          <w:rFonts w:ascii="仿宋" w:eastAsia="仿宋" w:hAnsi="仿宋" w:cs="宋体" w:hint="eastAsia"/>
          <w:color w:val="000000"/>
          <w:kern w:val="0"/>
          <w:sz w:val="32"/>
          <w:szCs w:val="32"/>
        </w:rPr>
        <w:t>教职员工或学生中如出现新冠肺炎疑似病例，立即向辖区疾病预防控制部门报告，并配合相关部门做好密切接触者的管理。</w:t>
      </w:r>
      <w:r w:rsidR="002A6CD6">
        <w:rPr>
          <w:rFonts w:ascii="仿宋" w:eastAsia="仿宋" w:hAnsi="仿宋" w:cs="宋体" w:hint="eastAsia"/>
          <w:color w:val="000000"/>
          <w:kern w:val="0"/>
          <w:sz w:val="32"/>
          <w:szCs w:val="32"/>
        </w:rPr>
        <w:lastRenderedPageBreak/>
        <w:t>校区对其</w:t>
      </w:r>
      <w:r w:rsidRPr="00D36346">
        <w:rPr>
          <w:rFonts w:ascii="仿宋" w:eastAsia="仿宋" w:hAnsi="仿宋" w:cs="宋体" w:hint="eastAsia"/>
          <w:color w:val="000000"/>
          <w:kern w:val="0"/>
          <w:sz w:val="32"/>
          <w:szCs w:val="32"/>
        </w:rPr>
        <w:t>共同生活、学习的一般接触者进行风险告知，</w:t>
      </w:r>
      <w:r w:rsidR="002A6CD6">
        <w:rPr>
          <w:rFonts w:ascii="仿宋" w:eastAsia="仿宋" w:hAnsi="仿宋" w:cs="宋体" w:hint="eastAsia"/>
          <w:color w:val="000000"/>
          <w:kern w:val="0"/>
          <w:sz w:val="32"/>
          <w:szCs w:val="32"/>
        </w:rPr>
        <w:t>并进行居家隔离观察，</w:t>
      </w:r>
      <w:r w:rsidRPr="00D36346">
        <w:rPr>
          <w:rFonts w:ascii="仿宋" w:eastAsia="仿宋" w:hAnsi="仿宋" w:cs="宋体" w:hint="eastAsia"/>
          <w:color w:val="000000"/>
          <w:kern w:val="0"/>
          <w:sz w:val="32"/>
          <w:szCs w:val="32"/>
        </w:rPr>
        <w:t>如出现发热、干咳等呼吸道症状以及腹泻、结膜充血等症状时及时就医。</w:t>
      </w:r>
    </w:p>
    <w:p w:rsidR="00AE0F53" w:rsidRDefault="002A6CD6" w:rsidP="002A6CD6">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校区安排</w:t>
      </w:r>
      <w:r w:rsidR="00AE0F53" w:rsidRPr="00D36346">
        <w:rPr>
          <w:rFonts w:ascii="仿宋" w:eastAsia="仿宋" w:hAnsi="仿宋" w:cs="宋体" w:hint="eastAsia"/>
          <w:color w:val="000000"/>
          <w:kern w:val="0"/>
          <w:sz w:val="32"/>
          <w:szCs w:val="32"/>
        </w:rPr>
        <w:t>专人负责与接受隔离的教职员工或学生的家长进行联系，掌握其健康状况。</w:t>
      </w:r>
    </w:p>
    <w:p w:rsidR="002A6CD6" w:rsidRDefault="002A6CD6" w:rsidP="002A6CD6">
      <w:pPr>
        <w:pStyle w:val="2"/>
        <w:rPr>
          <w:rFonts w:ascii="仿宋" w:eastAsia="仿宋" w:hAnsi="仿宋" w:cs="宋体"/>
          <w:color w:val="000000"/>
          <w:kern w:val="0"/>
        </w:rPr>
      </w:pPr>
      <w:bookmarkStart w:id="46" w:name="_Toc35441276"/>
      <w:r>
        <w:rPr>
          <w:rFonts w:ascii="仿宋" w:eastAsia="仿宋" w:hAnsi="仿宋" w:cs="宋体" w:hint="eastAsia"/>
          <w:color w:val="000000"/>
          <w:kern w:val="0"/>
        </w:rPr>
        <w:t>5.2 校区隔离区（室）</w:t>
      </w:r>
      <w:bookmarkEnd w:id="46"/>
    </w:p>
    <w:p w:rsidR="002A6CD6" w:rsidRDefault="002A6CD6" w:rsidP="002A6CD6">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校区设置临时隔离室（医务室），用于体征异常者在送医前临时停留。设置居家隔离区（红果园宾馆），用于密切接触者的居家隔离观察。</w:t>
      </w:r>
      <w:r w:rsidR="00736369">
        <w:rPr>
          <w:rFonts w:ascii="仿宋" w:eastAsia="仿宋" w:hAnsi="仿宋" w:cs="宋体" w:hint="eastAsia"/>
          <w:color w:val="000000"/>
          <w:kern w:val="0"/>
          <w:sz w:val="32"/>
          <w:szCs w:val="32"/>
        </w:rPr>
        <w:t>隔离区的设置应遵循教育部应对新型冠状病毒感染肺炎一定工作领导小组指导要求。《学校集中隔离医学观察对象告知书》《解除学校集中隔离医学观察申请书》</w:t>
      </w:r>
      <w:r w:rsidR="00F6051F">
        <w:rPr>
          <w:rFonts w:ascii="仿宋" w:eastAsia="仿宋" w:hAnsi="仿宋" w:cs="宋体" w:hint="eastAsia"/>
          <w:color w:val="000000"/>
          <w:kern w:val="0"/>
          <w:sz w:val="32"/>
          <w:szCs w:val="32"/>
        </w:rPr>
        <w:t>《学校集中隔离医学观察登记表》</w:t>
      </w:r>
      <w:r w:rsidR="00736369">
        <w:rPr>
          <w:rFonts w:ascii="仿宋" w:eastAsia="仿宋" w:hAnsi="仿宋" w:cs="宋体" w:hint="eastAsia"/>
          <w:color w:val="000000"/>
          <w:kern w:val="0"/>
          <w:sz w:val="32"/>
          <w:szCs w:val="32"/>
        </w:rPr>
        <w:t>可参考《高等学校新型冠状病毒肺炎防控指南》第40-43页样表。</w:t>
      </w:r>
    </w:p>
    <w:p w:rsidR="00B17372" w:rsidRPr="00B17372" w:rsidRDefault="00B17372" w:rsidP="002A6CD6">
      <w:pPr>
        <w:widowControl/>
        <w:ind w:firstLineChars="200" w:firstLine="640"/>
        <w:jc w:val="left"/>
        <w:rPr>
          <w:rFonts w:ascii="仿宋" w:eastAsia="仿宋" w:hAnsi="仿宋" w:cs="宋体"/>
          <w:i/>
          <w:color w:val="FF0000"/>
          <w:kern w:val="0"/>
          <w:sz w:val="32"/>
          <w:szCs w:val="32"/>
          <w:u w:val="single"/>
        </w:rPr>
      </w:pPr>
      <w:r w:rsidRPr="00B17372">
        <w:rPr>
          <w:rFonts w:ascii="仿宋" w:eastAsia="仿宋" w:hAnsi="仿宋" w:cs="宋体" w:hint="eastAsia"/>
          <w:i/>
          <w:color w:val="FF0000"/>
          <w:kern w:val="0"/>
          <w:sz w:val="32"/>
          <w:szCs w:val="32"/>
          <w:u w:val="single"/>
        </w:rPr>
        <w:t>要求：请总务管理办公室构建“校区集中隔离区医学观察流程”</w:t>
      </w:r>
    </w:p>
    <w:p w:rsidR="002A6CD6" w:rsidRDefault="002A6CD6" w:rsidP="002A6CD6">
      <w:pPr>
        <w:pStyle w:val="2"/>
        <w:rPr>
          <w:rFonts w:ascii="仿宋" w:eastAsia="仿宋" w:hAnsi="仿宋" w:cs="宋体"/>
          <w:color w:val="000000"/>
          <w:kern w:val="0"/>
        </w:rPr>
      </w:pPr>
      <w:bookmarkStart w:id="47" w:name="_Toc35441277"/>
      <w:r>
        <w:rPr>
          <w:rFonts w:ascii="仿宋" w:eastAsia="仿宋" w:hAnsi="仿宋" w:cs="宋体" w:hint="eastAsia"/>
          <w:color w:val="000000"/>
          <w:kern w:val="0"/>
        </w:rPr>
        <w:t>5.3 校区消杀工作</w:t>
      </w:r>
      <w:bookmarkEnd w:id="47"/>
    </w:p>
    <w:p w:rsidR="002A6CD6" w:rsidRDefault="002A6CD6" w:rsidP="002A6CD6">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校区按照地方政府统一部署，严格按照疫情防控总体科学要求，对校区进行消杀，并每天报送消杀日报。</w:t>
      </w:r>
    </w:p>
    <w:p w:rsidR="00B311D7" w:rsidRDefault="002A6CD6" w:rsidP="002A6CD6">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lastRenderedPageBreak/>
        <w:t>校区消杀工作由总务部门专项负责，坚持校区与属地政府联动机制，坚持室内室外不同的消杀作业流程，坚持重点区域强化消杀，坚持垃圾单独消杀、隔离区（室）垃圾特殊消杀原则，坚持消杀日报和台账制度。</w:t>
      </w:r>
    </w:p>
    <w:p w:rsidR="001406BF" w:rsidRDefault="001406BF" w:rsidP="002A6CD6">
      <w:pPr>
        <w:widowControl/>
        <w:ind w:firstLineChars="200" w:firstLine="640"/>
        <w:jc w:val="left"/>
        <w:rPr>
          <w:rFonts w:ascii="仿宋" w:eastAsia="仿宋" w:hAnsi="仿宋" w:cs="宋体"/>
          <w:color w:val="000000"/>
          <w:kern w:val="0"/>
          <w:sz w:val="32"/>
          <w:szCs w:val="32"/>
        </w:rPr>
      </w:pPr>
    </w:p>
    <w:p w:rsidR="001406BF" w:rsidRDefault="001406BF" w:rsidP="001406BF">
      <w:pPr>
        <w:pStyle w:val="1"/>
        <w:rPr>
          <w:rFonts w:ascii="仿宋" w:eastAsia="仿宋" w:hAnsi="仿宋"/>
          <w:color w:val="000000"/>
          <w:kern w:val="0"/>
          <w:sz w:val="32"/>
          <w:szCs w:val="32"/>
        </w:rPr>
      </w:pPr>
      <w:bookmarkStart w:id="48" w:name="_Toc35441278"/>
      <w:r>
        <w:rPr>
          <w:rFonts w:ascii="仿宋" w:eastAsia="仿宋" w:hAnsi="仿宋" w:hint="eastAsia"/>
          <w:color w:val="000000"/>
          <w:kern w:val="0"/>
          <w:sz w:val="32"/>
          <w:szCs w:val="32"/>
        </w:rPr>
        <w:t>六、疫情防控违规违纪处置</w:t>
      </w:r>
      <w:bookmarkEnd w:id="48"/>
    </w:p>
    <w:p w:rsidR="001406BF" w:rsidRDefault="0075770E" w:rsidP="002A6CD6">
      <w:pPr>
        <w:widowControl/>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疫情防控期间，有些人私自行动，给疫情防控工作带来扰动并引起了他人伤害和费用额外支出。为保障疫情防控效果，确保校园和师生安全，校区参考国家法规和地方有关要求，制定处置方案，惩前毖后，保障疫情防控措施切实落实到位，最大限度保护校园和广大师生权益。</w:t>
      </w:r>
    </w:p>
    <w:p w:rsidR="001406BF" w:rsidRDefault="001406BF" w:rsidP="001406BF">
      <w:pPr>
        <w:pStyle w:val="2"/>
        <w:rPr>
          <w:rFonts w:ascii="仿宋" w:eastAsia="仿宋" w:hAnsi="仿宋" w:cs="宋体"/>
          <w:color w:val="000000"/>
          <w:kern w:val="0"/>
        </w:rPr>
      </w:pPr>
      <w:bookmarkStart w:id="49" w:name="_Toc35441279"/>
      <w:r>
        <w:rPr>
          <w:rFonts w:ascii="仿宋" w:eastAsia="仿宋" w:hAnsi="仿宋" w:cs="宋体" w:hint="eastAsia"/>
          <w:color w:val="000000"/>
          <w:kern w:val="0"/>
        </w:rPr>
        <w:t>6.1 教职工违规违纪处置</w:t>
      </w:r>
      <w:bookmarkEnd w:id="49"/>
    </w:p>
    <w:p w:rsidR="001406BF" w:rsidRDefault="001406BF" w:rsidP="002A6CD6">
      <w:pPr>
        <w:widowControl/>
        <w:ind w:firstLineChars="200" w:firstLine="640"/>
        <w:jc w:val="left"/>
        <w:rPr>
          <w:rFonts w:ascii="仿宋" w:eastAsia="仿宋" w:hAnsi="仿宋" w:cs="宋体"/>
          <w:color w:val="000000"/>
          <w:kern w:val="0"/>
          <w:sz w:val="32"/>
          <w:szCs w:val="32"/>
        </w:rPr>
      </w:pPr>
    </w:p>
    <w:p w:rsidR="00DF3349" w:rsidRPr="00B17372" w:rsidRDefault="00DF3349" w:rsidP="00DF3349">
      <w:pPr>
        <w:widowControl/>
        <w:ind w:firstLineChars="200" w:firstLine="640"/>
        <w:jc w:val="left"/>
        <w:rPr>
          <w:rFonts w:ascii="仿宋" w:eastAsia="仿宋" w:hAnsi="仿宋" w:cs="宋体"/>
          <w:i/>
          <w:color w:val="FF0000"/>
          <w:kern w:val="0"/>
          <w:sz w:val="32"/>
          <w:szCs w:val="32"/>
          <w:u w:val="single"/>
        </w:rPr>
      </w:pPr>
      <w:r w:rsidRPr="00B17372">
        <w:rPr>
          <w:rFonts w:ascii="仿宋" w:eastAsia="仿宋" w:hAnsi="仿宋" w:cs="宋体" w:hint="eastAsia"/>
          <w:i/>
          <w:color w:val="FF0000"/>
          <w:kern w:val="0"/>
          <w:sz w:val="32"/>
          <w:szCs w:val="32"/>
          <w:u w:val="single"/>
        </w:rPr>
        <w:t>要求：请</w:t>
      </w:r>
      <w:r>
        <w:rPr>
          <w:rFonts w:ascii="仿宋" w:eastAsia="仿宋" w:hAnsi="仿宋" w:cs="宋体" w:hint="eastAsia"/>
          <w:i/>
          <w:color w:val="FF0000"/>
          <w:kern w:val="0"/>
          <w:sz w:val="32"/>
          <w:szCs w:val="32"/>
          <w:u w:val="single"/>
        </w:rPr>
        <w:t>人事</w:t>
      </w:r>
      <w:r w:rsidRPr="00B17372">
        <w:rPr>
          <w:rFonts w:ascii="仿宋" w:eastAsia="仿宋" w:hAnsi="仿宋" w:cs="宋体" w:hint="eastAsia"/>
          <w:i/>
          <w:color w:val="FF0000"/>
          <w:kern w:val="0"/>
          <w:sz w:val="32"/>
          <w:szCs w:val="32"/>
          <w:u w:val="single"/>
        </w:rPr>
        <w:t>管理办公室构建“校区</w:t>
      </w:r>
      <w:r>
        <w:rPr>
          <w:rFonts w:ascii="仿宋" w:eastAsia="仿宋" w:hAnsi="仿宋" w:cs="宋体" w:hint="eastAsia"/>
          <w:i/>
          <w:color w:val="FF0000"/>
          <w:kern w:val="0"/>
          <w:sz w:val="32"/>
          <w:szCs w:val="32"/>
          <w:u w:val="single"/>
        </w:rPr>
        <w:t>教职工疫情期间违规违纪处置方案</w:t>
      </w:r>
      <w:r w:rsidRPr="00B17372">
        <w:rPr>
          <w:rFonts w:ascii="仿宋" w:eastAsia="仿宋" w:hAnsi="仿宋" w:cs="宋体" w:hint="eastAsia"/>
          <w:i/>
          <w:color w:val="FF0000"/>
          <w:kern w:val="0"/>
          <w:sz w:val="32"/>
          <w:szCs w:val="32"/>
          <w:u w:val="single"/>
        </w:rPr>
        <w:t>”</w:t>
      </w:r>
    </w:p>
    <w:p w:rsidR="00DF3349" w:rsidRPr="00DF3349" w:rsidRDefault="00DF3349" w:rsidP="002A6CD6">
      <w:pPr>
        <w:widowControl/>
        <w:ind w:firstLineChars="200" w:firstLine="640"/>
        <w:jc w:val="left"/>
        <w:rPr>
          <w:rFonts w:ascii="仿宋" w:eastAsia="仿宋" w:hAnsi="仿宋" w:cs="宋体"/>
          <w:color w:val="000000"/>
          <w:kern w:val="0"/>
          <w:sz w:val="32"/>
          <w:szCs w:val="32"/>
        </w:rPr>
      </w:pPr>
    </w:p>
    <w:p w:rsidR="001406BF" w:rsidRDefault="001406BF" w:rsidP="001406BF">
      <w:pPr>
        <w:pStyle w:val="2"/>
        <w:rPr>
          <w:rFonts w:ascii="仿宋" w:eastAsia="仿宋" w:hAnsi="仿宋" w:cs="宋体"/>
          <w:color w:val="000000"/>
          <w:kern w:val="0"/>
        </w:rPr>
      </w:pPr>
      <w:bookmarkStart w:id="50" w:name="_Toc35441280"/>
      <w:r>
        <w:rPr>
          <w:rFonts w:ascii="仿宋" w:eastAsia="仿宋" w:hAnsi="仿宋" w:cs="宋体" w:hint="eastAsia"/>
          <w:color w:val="000000"/>
          <w:kern w:val="0"/>
        </w:rPr>
        <w:t>6.2 学生违规违纪处置</w:t>
      </w:r>
      <w:bookmarkEnd w:id="50"/>
    </w:p>
    <w:p w:rsidR="001406BF" w:rsidRDefault="001406BF" w:rsidP="002A6CD6">
      <w:pPr>
        <w:widowControl/>
        <w:ind w:firstLineChars="200" w:firstLine="640"/>
        <w:jc w:val="left"/>
        <w:rPr>
          <w:rFonts w:ascii="仿宋" w:eastAsia="仿宋" w:hAnsi="仿宋" w:cs="宋体"/>
          <w:color w:val="000000"/>
          <w:kern w:val="0"/>
          <w:sz w:val="32"/>
          <w:szCs w:val="32"/>
        </w:rPr>
      </w:pPr>
    </w:p>
    <w:p w:rsidR="00DF3349" w:rsidRPr="00B17372" w:rsidRDefault="00DF3349" w:rsidP="00DF3349">
      <w:pPr>
        <w:widowControl/>
        <w:ind w:firstLineChars="200" w:firstLine="640"/>
        <w:jc w:val="left"/>
        <w:rPr>
          <w:rFonts w:ascii="仿宋" w:eastAsia="仿宋" w:hAnsi="仿宋" w:cs="宋体"/>
          <w:i/>
          <w:color w:val="FF0000"/>
          <w:kern w:val="0"/>
          <w:sz w:val="32"/>
          <w:szCs w:val="32"/>
          <w:u w:val="single"/>
        </w:rPr>
      </w:pPr>
      <w:r w:rsidRPr="00B17372">
        <w:rPr>
          <w:rFonts w:ascii="仿宋" w:eastAsia="仿宋" w:hAnsi="仿宋" w:cs="宋体" w:hint="eastAsia"/>
          <w:i/>
          <w:color w:val="FF0000"/>
          <w:kern w:val="0"/>
          <w:sz w:val="32"/>
          <w:szCs w:val="32"/>
          <w:u w:val="single"/>
        </w:rPr>
        <w:lastRenderedPageBreak/>
        <w:t>要求：请</w:t>
      </w:r>
      <w:r>
        <w:rPr>
          <w:rFonts w:ascii="仿宋" w:eastAsia="仿宋" w:hAnsi="仿宋" w:cs="宋体" w:hint="eastAsia"/>
          <w:i/>
          <w:color w:val="FF0000"/>
          <w:kern w:val="0"/>
          <w:sz w:val="32"/>
          <w:szCs w:val="32"/>
          <w:u w:val="single"/>
        </w:rPr>
        <w:t>学务</w:t>
      </w:r>
      <w:r w:rsidRPr="00B17372">
        <w:rPr>
          <w:rFonts w:ascii="仿宋" w:eastAsia="仿宋" w:hAnsi="仿宋" w:cs="宋体" w:hint="eastAsia"/>
          <w:i/>
          <w:color w:val="FF0000"/>
          <w:kern w:val="0"/>
          <w:sz w:val="32"/>
          <w:szCs w:val="32"/>
          <w:u w:val="single"/>
        </w:rPr>
        <w:t>管理办公室构建“校区</w:t>
      </w:r>
      <w:r>
        <w:rPr>
          <w:rFonts w:ascii="仿宋" w:eastAsia="仿宋" w:hAnsi="仿宋" w:cs="宋体" w:hint="eastAsia"/>
          <w:i/>
          <w:color w:val="FF0000"/>
          <w:kern w:val="0"/>
          <w:sz w:val="32"/>
          <w:szCs w:val="32"/>
          <w:u w:val="single"/>
        </w:rPr>
        <w:t>本科生疫情期间违规违纪处置方案</w:t>
      </w:r>
      <w:r w:rsidRPr="00B17372">
        <w:rPr>
          <w:rFonts w:ascii="仿宋" w:eastAsia="仿宋" w:hAnsi="仿宋" w:cs="宋体" w:hint="eastAsia"/>
          <w:i/>
          <w:color w:val="FF0000"/>
          <w:kern w:val="0"/>
          <w:sz w:val="32"/>
          <w:szCs w:val="32"/>
          <w:u w:val="single"/>
        </w:rPr>
        <w:t>”</w:t>
      </w:r>
      <w:r>
        <w:rPr>
          <w:rFonts w:ascii="仿宋" w:eastAsia="仿宋" w:hAnsi="仿宋" w:cs="宋体" w:hint="eastAsia"/>
          <w:i/>
          <w:color w:val="FF0000"/>
          <w:kern w:val="0"/>
          <w:sz w:val="32"/>
          <w:szCs w:val="32"/>
          <w:u w:val="single"/>
        </w:rPr>
        <w:t>，</w:t>
      </w:r>
      <w:r w:rsidRPr="00B17372">
        <w:rPr>
          <w:rFonts w:ascii="仿宋" w:eastAsia="仿宋" w:hAnsi="仿宋" w:cs="宋体" w:hint="eastAsia"/>
          <w:i/>
          <w:color w:val="FF0000"/>
          <w:kern w:val="0"/>
          <w:sz w:val="32"/>
          <w:szCs w:val="32"/>
          <w:u w:val="single"/>
        </w:rPr>
        <w:t>请</w:t>
      </w:r>
      <w:r>
        <w:rPr>
          <w:rFonts w:ascii="仿宋" w:eastAsia="仿宋" w:hAnsi="仿宋" w:cs="宋体" w:hint="eastAsia"/>
          <w:i/>
          <w:color w:val="FF0000"/>
          <w:kern w:val="0"/>
          <w:sz w:val="32"/>
          <w:szCs w:val="32"/>
          <w:u w:val="single"/>
        </w:rPr>
        <w:t>国教中心</w:t>
      </w:r>
      <w:r w:rsidRPr="00B17372">
        <w:rPr>
          <w:rFonts w:ascii="仿宋" w:eastAsia="仿宋" w:hAnsi="仿宋" w:cs="宋体" w:hint="eastAsia"/>
          <w:i/>
          <w:color w:val="FF0000"/>
          <w:kern w:val="0"/>
          <w:sz w:val="32"/>
          <w:szCs w:val="32"/>
          <w:u w:val="single"/>
        </w:rPr>
        <w:t>构建“校区</w:t>
      </w:r>
      <w:r>
        <w:rPr>
          <w:rFonts w:ascii="仿宋" w:eastAsia="仿宋" w:hAnsi="仿宋" w:cs="宋体" w:hint="eastAsia"/>
          <w:i/>
          <w:color w:val="FF0000"/>
          <w:kern w:val="0"/>
          <w:sz w:val="32"/>
          <w:szCs w:val="32"/>
          <w:u w:val="single"/>
        </w:rPr>
        <w:t>留学生疫情期间违规违纪处置方案</w:t>
      </w:r>
      <w:r w:rsidRPr="00B17372">
        <w:rPr>
          <w:rFonts w:ascii="仿宋" w:eastAsia="仿宋" w:hAnsi="仿宋" w:cs="宋体" w:hint="eastAsia"/>
          <w:i/>
          <w:color w:val="FF0000"/>
          <w:kern w:val="0"/>
          <w:sz w:val="32"/>
          <w:szCs w:val="32"/>
          <w:u w:val="single"/>
        </w:rPr>
        <w:t>”</w:t>
      </w:r>
    </w:p>
    <w:p w:rsidR="001406BF" w:rsidRDefault="001406BF" w:rsidP="001406BF">
      <w:pPr>
        <w:pStyle w:val="2"/>
        <w:rPr>
          <w:rFonts w:ascii="仿宋" w:eastAsia="仿宋" w:hAnsi="仿宋" w:cs="宋体"/>
          <w:color w:val="000000"/>
          <w:kern w:val="0"/>
        </w:rPr>
      </w:pPr>
      <w:bookmarkStart w:id="51" w:name="_Toc35441281"/>
      <w:r>
        <w:rPr>
          <w:rFonts w:ascii="仿宋" w:eastAsia="仿宋" w:hAnsi="仿宋" w:cs="宋体" w:hint="eastAsia"/>
          <w:color w:val="000000"/>
          <w:kern w:val="0"/>
        </w:rPr>
        <w:t>6.3 其他人员违规违纪处置</w:t>
      </w:r>
      <w:bookmarkEnd w:id="51"/>
    </w:p>
    <w:p w:rsidR="001406BF" w:rsidRDefault="001406BF" w:rsidP="002A6CD6">
      <w:pPr>
        <w:widowControl/>
        <w:ind w:firstLineChars="200" w:firstLine="640"/>
        <w:jc w:val="left"/>
        <w:rPr>
          <w:rFonts w:ascii="仿宋" w:eastAsia="仿宋" w:hAnsi="仿宋" w:cs="宋体"/>
          <w:color w:val="000000"/>
          <w:kern w:val="0"/>
          <w:sz w:val="32"/>
          <w:szCs w:val="32"/>
        </w:rPr>
      </w:pPr>
    </w:p>
    <w:p w:rsidR="00DF3349" w:rsidRPr="00B17372" w:rsidRDefault="00DF3349" w:rsidP="00DF3349">
      <w:pPr>
        <w:widowControl/>
        <w:ind w:firstLineChars="200" w:firstLine="640"/>
        <w:jc w:val="left"/>
        <w:rPr>
          <w:rFonts w:ascii="仿宋" w:eastAsia="仿宋" w:hAnsi="仿宋" w:cs="宋体"/>
          <w:i/>
          <w:color w:val="FF0000"/>
          <w:kern w:val="0"/>
          <w:sz w:val="32"/>
          <w:szCs w:val="32"/>
          <w:u w:val="single"/>
        </w:rPr>
      </w:pPr>
      <w:r w:rsidRPr="00B17372">
        <w:rPr>
          <w:rFonts w:ascii="仿宋" w:eastAsia="仿宋" w:hAnsi="仿宋" w:cs="宋体" w:hint="eastAsia"/>
          <w:i/>
          <w:color w:val="FF0000"/>
          <w:kern w:val="0"/>
          <w:sz w:val="32"/>
          <w:szCs w:val="32"/>
          <w:u w:val="single"/>
        </w:rPr>
        <w:t>要求：请</w:t>
      </w:r>
      <w:r>
        <w:rPr>
          <w:rFonts w:ascii="仿宋" w:eastAsia="仿宋" w:hAnsi="仿宋" w:cs="宋体" w:hint="eastAsia"/>
          <w:i/>
          <w:color w:val="FF0000"/>
          <w:kern w:val="0"/>
          <w:sz w:val="32"/>
          <w:szCs w:val="32"/>
          <w:u w:val="single"/>
        </w:rPr>
        <w:t>总务</w:t>
      </w:r>
      <w:r w:rsidRPr="00B17372">
        <w:rPr>
          <w:rFonts w:ascii="仿宋" w:eastAsia="仿宋" w:hAnsi="仿宋" w:cs="宋体" w:hint="eastAsia"/>
          <w:i/>
          <w:color w:val="FF0000"/>
          <w:kern w:val="0"/>
          <w:sz w:val="32"/>
          <w:szCs w:val="32"/>
          <w:u w:val="single"/>
        </w:rPr>
        <w:t>管理办公室构建“校区</w:t>
      </w:r>
      <w:r>
        <w:rPr>
          <w:rFonts w:ascii="仿宋" w:eastAsia="仿宋" w:hAnsi="仿宋" w:cs="宋体" w:hint="eastAsia"/>
          <w:i/>
          <w:color w:val="FF0000"/>
          <w:kern w:val="0"/>
          <w:sz w:val="32"/>
          <w:szCs w:val="32"/>
          <w:u w:val="single"/>
        </w:rPr>
        <w:t>务工人员疫情期间违规违纪处置方案</w:t>
      </w:r>
      <w:r w:rsidRPr="00B17372">
        <w:rPr>
          <w:rFonts w:ascii="仿宋" w:eastAsia="仿宋" w:hAnsi="仿宋" w:cs="宋体" w:hint="eastAsia"/>
          <w:i/>
          <w:color w:val="FF0000"/>
          <w:kern w:val="0"/>
          <w:sz w:val="32"/>
          <w:szCs w:val="32"/>
          <w:u w:val="single"/>
        </w:rPr>
        <w:t>”</w:t>
      </w:r>
    </w:p>
    <w:p w:rsidR="001406BF" w:rsidRPr="00DF3349" w:rsidRDefault="001406BF" w:rsidP="002A6CD6">
      <w:pPr>
        <w:widowControl/>
        <w:ind w:firstLineChars="200" w:firstLine="640"/>
        <w:jc w:val="left"/>
        <w:rPr>
          <w:rFonts w:ascii="仿宋" w:eastAsia="仿宋" w:hAnsi="仿宋" w:cs="宋体"/>
          <w:color w:val="000000"/>
          <w:kern w:val="0"/>
          <w:sz w:val="32"/>
          <w:szCs w:val="32"/>
        </w:rPr>
      </w:pPr>
    </w:p>
    <w:p w:rsidR="00CD60BB" w:rsidRDefault="00CD60BB">
      <w:pPr>
        <w:widowControl/>
        <w:jc w:val="left"/>
      </w:pPr>
      <w:r>
        <w:br w:type="page"/>
      </w:r>
    </w:p>
    <w:p w:rsidR="00CD60BB" w:rsidRDefault="00CD60BB" w:rsidP="00CD60BB">
      <w:pPr>
        <w:pStyle w:val="1"/>
        <w:rPr>
          <w:rFonts w:hint="eastAsia"/>
        </w:rPr>
      </w:pPr>
      <w:bookmarkStart w:id="52" w:name="_Toc35441282"/>
      <w:r>
        <w:rPr>
          <w:rFonts w:hint="eastAsia"/>
        </w:rPr>
        <w:lastRenderedPageBreak/>
        <w:t>附件</w:t>
      </w:r>
      <w:bookmarkEnd w:id="52"/>
    </w:p>
    <w:p w:rsidR="00B311D7" w:rsidRDefault="00CD60BB" w:rsidP="00CD60BB">
      <w:pPr>
        <w:pStyle w:val="2"/>
        <w:rPr>
          <w:rFonts w:hint="eastAsia"/>
        </w:rPr>
      </w:pPr>
      <w:bookmarkStart w:id="53" w:name="_Toc35441283"/>
      <w:r>
        <w:rPr>
          <w:rFonts w:hint="eastAsia"/>
        </w:rPr>
        <w:t>附件</w:t>
      </w:r>
      <w:r>
        <w:rPr>
          <w:rFonts w:hint="eastAsia"/>
        </w:rPr>
        <w:t xml:space="preserve">1 </w:t>
      </w:r>
      <w:r>
        <w:rPr>
          <w:rFonts w:hint="eastAsia"/>
        </w:rPr>
        <w:t>山东省高等学校</w:t>
      </w:r>
      <w:r>
        <w:rPr>
          <w:rFonts w:hint="eastAsia"/>
        </w:rPr>
        <w:t>2020</w:t>
      </w:r>
      <w:r>
        <w:rPr>
          <w:rFonts w:hint="eastAsia"/>
        </w:rPr>
        <w:t>年春季开学条件核验细则</w:t>
      </w:r>
      <w:bookmarkEnd w:id="53"/>
    </w:p>
    <w:p w:rsidR="00CD60BB" w:rsidRDefault="00CD60BB" w:rsidP="00B311D7">
      <w:pPr>
        <w:rPr>
          <w:rFonts w:hint="eastAsia"/>
        </w:rPr>
      </w:pPr>
      <w:r>
        <w:rPr>
          <w:noProof/>
        </w:rPr>
        <w:drawing>
          <wp:inline distT="0" distB="0" distL="0" distR="0">
            <wp:extent cx="5613400" cy="59563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5956300"/>
                    </a:xfrm>
                    <a:prstGeom prst="rect">
                      <a:avLst/>
                    </a:prstGeom>
                    <a:noFill/>
                    <a:ln>
                      <a:noFill/>
                    </a:ln>
                  </pic:spPr>
                </pic:pic>
              </a:graphicData>
            </a:graphic>
          </wp:inline>
        </w:drawing>
      </w:r>
    </w:p>
    <w:p w:rsidR="00CD60BB" w:rsidRDefault="00CD60BB" w:rsidP="00B311D7">
      <w:pPr>
        <w:rPr>
          <w:rFonts w:hint="eastAsia"/>
        </w:rPr>
      </w:pPr>
      <w:r>
        <w:rPr>
          <w:noProof/>
        </w:rPr>
        <w:lastRenderedPageBreak/>
        <w:drawing>
          <wp:inline distT="0" distB="0" distL="0" distR="0">
            <wp:extent cx="5613400" cy="770890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7708900"/>
                    </a:xfrm>
                    <a:prstGeom prst="rect">
                      <a:avLst/>
                    </a:prstGeom>
                    <a:noFill/>
                    <a:ln>
                      <a:noFill/>
                    </a:ln>
                  </pic:spPr>
                </pic:pic>
              </a:graphicData>
            </a:graphic>
          </wp:inline>
        </w:drawing>
      </w:r>
    </w:p>
    <w:p w:rsidR="00CD60BB" w:rsidRDefault="00CD60BB" w:rsidP="00B311D7">
      <w:pPr>
        <w:rPr>
          <w:rFonts w:hint="eastAsia"/>
        </w:rPr>
      </w:pPr>
      <w:r>
        <w:rPr>
          <w:rFonts w:hint="eastAsia"/>
          <w:noProof/>
        </w:rPr>
        <w:lastRenderedPageBreak/>
        <w:drawing>
          <wp:inline distT="0" distB="0" distL="0" distR="0">
            <wp:extent cx="5003800" cy="808990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445" b="-445"/>
                    <a:stretch/>
                  </pic:blipFill>
                  <pic:spPr bwMode="auto">
                    <a:xfrm>
                      <a:off x="0" y="0"/>
                      <a:ext cx="5003800" cy="8089900"/>
                    </a:xfrm>
                    <a:prstGeom prst="rect">
                      <a:avLst/>
                    </a:prstGeom>
                    <a:noFill/>
                    <a:ln>
                      <a:noFill/>
                    </a:ln>
                  </pic:spPr>
                </pic:pic>
              </a:graphicData>
            </a:graphic>
          </wp:inline>
        </w:drawing>
      </w:r>
    </w:p>
    <w:p w:rsidR="00CD60BB" w:rsidRDefault="00CD60BB" w:rsidP="00B311D7">
      <w:pPr>
        <w:rPr>
          <w:rFonts w:hint="eastAsia"/>
        </w:rPr>
      </w:pPr>
      <w:r>
        <w:rPr>
          <w:noProof/>
        </w:rPr>
        <w:lastRenderedPageBreak/>
        <w:drawing>
          <wp:inline distT="0" distB="0" distL="0" distR="0">
            <wp:extent cx="5435600" cy="80899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5600" cy="8089900"/>
                    </a:xfrm>
                    <a:prstGeom prst="rect">
                      <a:avLst/>
                    </a:prstGeom>
                    <a:noFill/>
                    <a:ln>
                      <a:noFill/>
                    </a:ln>
                  </pic:spPr>
                </pic:pic>
              </a:graphicData>
            </a:graphic>
          </wp:inline>
        </w:drawing>
      </w:r>
    </w:p>
    <w:p w:rsidR="00225545" w:rsidRDefault="00225545" w:rsidP="00B311D7">
      <w:r>
        <w:rPr>
          <w:rFonts w:hint="eastAsia"/>
          <w:noProof/>
        </w:rPr>
        <w:lastRenderedPageBreak/>
        <w:drawing>
          <wp:inline distT="0" distB="0" distL="0" distR="0">
            <wp:extent cx="5608320" cy="2743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320" cy="2743200"/>
                    </a:xfrm>
                    <a:prstGeom prst="rect">
                      <a:avLst/>
                    </a:prstGeom>
                    <a:noFill/>
                    <a:ln>
                      <a:noFill/>
                    </a:ln>
                  </pic:spPr>
                </pic:pic>
              </a:graphicData>
            </a:graphic>
          </wp:inline>
        </w:drawing>
      </w:r>
    </w:p>
    <w:p w:rsidR="00225545" w:rsidRDefault="00225545">
      <w:pPr>
        <w:widowControl/>
        <w:jc w:val="left"/>
      </w:pPr>
      <w:r>
        <w:br w:type="page"/>
      </w:r>
    </w:p>
    <w:p w:rsidR="00CD60BB" w:rsidRDefault="00225545" w:rsidP="00225545">
      <w:pPr>
        <w:pStyle w:val="2"/>
        <w:rPr>
          <w:rFonts w:hint="eastAsia"/>
        </w:rPr>
      </w:pPr>
      <w:bookmarkStart w:id="54" w:name="_Toc35441284"/>
      <w:r>
        <w:rPr>
          <w:rFonts w:hint="eastAsia"/>
        </w:rPr>
        <w:lastRenderedPageBreak/>
        <w:t>附件</w:t>
      </w:r>
      <w:r>
        <w:rPr>
          <w:rFonts w:hint="eastAsia"/>
        </w:rPr>
        <w:t>2</w:t>
      </w:r>
      <w:r w:rsidRPr="00225545">
        <w:rPr>
          <w:rFonts w:hint="eastAsia"/>
        </w:rPr>
        <w:t>山东省高等学校突发新冠肺炎疫情应急处置办法</w:t>
      </w:r>
      <w:bookmarkEnd w:id="54"/>
    </w:p>
    <w:p w:rsidR="00225545" w:rsidRDefault="00225545" w:rsidP="00B311D7">
      <w:pPr>
        <w:rPr>
          <w:rFonts w:hint="eastAsia"/>
        </w:rPr>
      </w:pPr>
    </w:p>
    <w:p w:rsidR="00225545" w:rsidRDefault="00225545" w:rsidP="00B311D7">
      <w:pPr>
        <w:rPr>
          <w:rFonts w:hint="eastAsia"/>
        </w:rPr>
      </w:pPr>
      <w:r>
        <w:rPr>
          <w:rFonts w:hint="eastAsia"/>
        </w:rPr>
        <w:t>另文发送（</w:t>
      </w:r>
      <w:r>
        <w:rPr>
          <w:rFonts w:hint="eastAsia"/>
        </w:rPr>
        <w:t>PDF</w:t>
      </w:r>
      <w:r>
        <w:rPr>
          <w:rFonts w:hint="eastAsia"/>
        </w:rPr>
        <w:t>版）</w:t>
      </w:r>
    </w:p>
    <w:p w:rsidR="00225545" w:rsidRDefault="00225545" w:rsidP="00B311D7">
      <w:pPr>
        <w:rPr>
          <w:rFonts w:hint="eastAsia"/>
        </w:rPr>
      </w:pPr>
    </w:p>
    <w:p w:rsidR="00CD60BB" w:rsidRDefault="00225545" w:rsidP="00225545">
      <w:pPr>
        <w:pStyle w:val="2"/>
        <w:rPr>
          <w:rFonts w:hint="eastAsia"/>
        </w:rPr>
      </w:pPr>
      <w:bookmarkStart w:id="55" w:name="_Toc35441285"/>
      <w:r>
        <w:rPr>
          <w:rFonts w:hint="eastAsia"/>
        </w:rPr>
        <w:t>附件</w:t>
      </w:r>
      <w:r>
        <w:rPr>
          <w:rFonts w:hint="eastAsia"/>
        </w:rPr>
        <w:t xml:space="preserve">3 </w:t>
      </w:r>
      <w:r>
        <w:rPr>
          <w:rFonts w:hint="eastAsia"/>
        </w:rPr>
        <w:t>高等学校新型冠状病毒肺炎防控指南</w:t>
      </w:r>
      <w:bookmarkEnd w:id="55"/>
    </w:p>
    <w:p w:rsidR="00225545" w:rsidRDefault="00225545" w:rsidP="00B311D7">
      <w:pPr>
        <w:rPr>
          <w:rFonts w:hint="eastAsia"/>
        </w:rPr>
      </w:pPr>
    </w:p>
    <w:p w:rsidR="00225545" w:rsidRDefault="00225545" w:rsidP="00225545">
      <w:pPr>
        <w:rPr>
          <w:rFonts w:hint="eastAsia"/>
        </w:rPr>
      </w:pPr>
      <w:r>
        <w:rPr>
          <w:rFonts w:hint="eastAsia"/>
        </w:rPr>
        <w:t>另文发送（</w:t>
      </w:r>
      <w:r>
        <w:rPr>
          <w:rFonts w:hint="eastAsia"/>
        </w:rPr>
        <w:t>PDF</w:t>
      </w:r>
      <w:r>
        <w:rPr>
          <w:rFonts w:hint="eastAsia"/>
        </w:rPr>
        <w:t>版）</w:t>
      </w:r>
    </w:p>
    <w:p w:rsidR="00225545" w:rsidRDefault="00225545" w:rsidP="00B311D7">
      <w:pPr>
        <w:rPr>
          <w:rFonts w:hint="eastAsia"/>
        </w:rPr>
      </w:pPr>
    </w:p>
    <w:p w:rsidR="00225545" w:rsidRDefault="00225545" w:rsidP="00B311D7">
      <w:pPr>
        <w:rPr>
          <w:rFonts w:hint="eastAsia"/>
        </w:rPr>
      </w:pPr>
    </w:p>
    <w:p w:rsidR="00225545" w:rsidRPr="00225545" w:rsidRDefault="00225545" w:rsidP="00B311D7"/>
    <w:sectPr w:rsidR="00225545" w:rsidRPr="00225545" w:rsidSect="00CE3DAE">
      <w:headerReference w:type="even" r:id="rId21"/>
      <w:headerReference w:type="default" r:id="rId22"/>
      <w:footerReference w:type="even" r:id="rId23"/>
      <w:footerReference w:type="default" r:id="rId24"/>
      <w:pgSz w:w="11906" w:h="16838"/>
      <w:pgMar w:top="2041" w:right="1531" w:bottom="2041" w:left="1531"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2DC" w:rsidRDefault="004F02DC" w:rsidP="00571BFB">
      <w:r>
        <w:separator/>
      </w:r>
    </w:p>
  </w:endnote>
  <w:endnote w:type="continuationSeparator" w:id="0">
    <w:p w:rsidR="004F02DC" w:rsidRDefault="004F02DC" w:rsidP="00571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70E" w:rsidRDefault="0075770E">
    <w:pPr>
      <w:pStyle w:val="a4"/>
      <w:jc w:val="right"/>
    </w:pPr>
  </w:p>
  <w:p w:rsidR="0075770E" w:rsidRDefault="0075770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604513"/>
      <w:docPartObj>
        <w:docPartGallery w:val="Page Numbers (Bottom of Page)"/>
        <w:docPartUnique/>
      </w:docPartObj>
    </w:sdtPr>
    <w:sdtContent>
      <w:sdt>
        <w:sdtPr>
          <w:id w:val="1733041150"/>
          <w:docPartObj>
            <w:docPartGallery w:val="Page Numbers (Top of Page)"/>
            <w:docPartUnique/>
          </w:docPartObj>
        </w:sdtPr>
        <w:sdtContent>
          <w:p w:rsidR="0075770E" w:rsidRDefault="0075770E">
            <w:pPr>
              <w:pStyle w:val="a4"/>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BD484B">
              <w:rPr>
                <w:b/>
                <w:bCs/>
                <w:noProof/>
              </w:rPr>
              <w:t>II</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D484B">
              <w:rPr>
                <w:b/>
                <w:bCs/>
                <w:noProof/>
              </w:rPr>
              <w:t>39</w:t>
            </w:r>
            <w:r>
              <w:rPr>
                <w:b/>
                <w:bCs/>
                <w:sz w:val="24"/>
                <w:szCs w:val="24"/>
              </w:rPr>
              <w:fldChar w:fldCharType="end"/>
            </w:r>
          </w:p>
        </w:sdtContent>
      </w:sdt>
    </w:sdtContent>
  </w:sdt>
  <w:p w:rsidR="0075770E" w:rsidRDefault="0075770E">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400521"/>
      <w:docPartObj>
        <w:docPartGallery w:val="Page Numbers (Bottom of Page)"/>
        <w:docPartUnique/>
      </w:docPartObj>
    </w:sdtPr>
    <w:sdtContent>
      <w:sdt>
        <w:sdtPr>
          <w:id w:val="75178312"/>
          <w:docPartObj>
            <w:docPartGallery w:val="Page Numbers (Top of Page)"/>
            <w:docPartUnique/>
          </w:docPartObj>
        </w:sdtPr>
        <w:sdtContent>
          <w:p w:rsidR="0075770E" w:rsidRDefault="0075770E">
            <w:pPr>
              <w:pStyle w:val="a4"/>
            </w:pPr>
            <w:r>
              <w:rPr>
                <w:lang w:val="zh-CN"/>
              </w:rPr>
              <w:t xml:space="preserve"> </w:t>
            </w:r>
            <w:r>
              <w:rPr>
                <w:b/>
                <w:bCs/>
                <w:sz w:val="24"/>
                <w:szCs w:val="24"/>
              </w:rPr>
              <w:fldChar w:fldCharType="begin"/>
            </w:r>
            <w:r>
              <w:rPr>
                <w:b/>
                <w:bCs/>
              </w:rPr>
              <w:instrText>PAGE</w:instrText>
            </w:r>
            <w:r>
              <w:rPr>
                <w:b/>
                <w:bCs/>
                <w:sz w:val="24"/>
                <w:szCs w:val="24"/>
              </w:rPr>
              <w:fldChar w:fldCharType="separate"/>
            </w:r>
            <w:r w:rsidR="00BD484B">
              <w:rPr>
                <w:b/>
                <w:bCs/>
                <w:noProof/>
              </w:rPr>
              <w:t>I</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D484B">
              <w:rPr>
                <w:b/>
                <w:bCs/>
                <w:noProof/>
              </w:rPr>
              <w:t>39</w:t>
            </w:r>
            <w:r>
              <w:rPr>
                <w:b/>
                <w:bCs/>
                <w:sz w:val="24"/>
                <w:szCs w:val="24"/>
              </w:rPr>
              <w:fldChar w:fldCharType="end"/>
            </w:r>
          </w:p>
        </w:sdtContent>
      </w:sdt>
    </w:sdtContent>
  </w:sdt>
  <w:p w:rsidR="0075770E" w:rsidRDefault="0075770E">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478089"/>
      <w:docPartObj>
        <w:docPartGallery w:val="Page Numbers (Bottom of Page)"/>
        <w:docPartUnique/>
      </w:docPartObj>
    </w:sdtPr>
    <w:sdtContent>
      <w:sdt>
        <w:sdtPr>
          <w:id w:val="127054445"/>
          <w:docPartObj>
            <w:docPartGallery w:val="Page Numbers (Top of Page)"/>
            <w:docPartUnique/>
          </w:docPartObj>
        </w:sdtPr>
        <w:sdtContent>
          <w:p w:rsidR="0075770E" w:rsidRDefault="0075770E">
            <w:pPr>
              <w:pStyle w:val="a4"/>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BD484B">
              <w:rPr>
                <w:b/>
                <w:bCs/>
                <w:noProof/>
              </w:rPr>
              <w:t>24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D484B">
              <w:rPr>
                <w:b/>
                <w:bCs/>
                <w:noProof/>
              </w:rPr>
              <w:t>39</w:t>
            </w:r>
            <w:r>
              <w:rPr>
                <w:b/>
                <w:bCs/>
                <w:sz w:val="24"/>
                <w:szCs w:val="24"/>
              </w:rPr>
              <w:fldChar w:fldCharType="end"/>
            </w:r>
          </w:p>
        </w:sdtContent>
      </w:sdt>
    </w:sdtContent>
  </w:sdt>
  <w:p w:rsidR="0075770E" w:rsidRDefault="0075770E">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73173"/>
      <w:docPartObj>
        <w:docPartGallery w:val="Page Numbers (Bottom of Page)"/>
        <w:docPartUnique/>
      </w:docPartObj>
    </w:sdtPr>
    <w:sdtContent>
      <w:sdt>
        <w:sdtPr>
          <w:id w:val="68463493"/>
          <w:docPartObj>
            <w:docPartGallery w:val="Page Numbers (Top of Page)"/>
            <w:docPartUnique/>
          </w:docPartObj>
        </w:sdtPr>
        <w:sdtContent>
          <w:p w:rsidR="0075770E" w:rsidRDefault="0075770E">
            <w:pPr>
              <w:pStyle w:val="a4"/>
            </w:pPr>
            <w:r>
              <w:rPr>
                <w:lang w:val="zh-CN"/>
              </w:rPr>
              <w:t xml:space="preserve"> </w:t>
            </w:r>
            <w:r>
              <w:rPr>
                <w:b/>
                <w:bCs/>
                <w:sz w:val="24"/>
                <w:szCs w:val="24"/>
              </w:rPr>
              <w:fldChar w:fldCharType="begin"/>
            </w:r>
            <w:r>
              <w:rPr>
                <w:b/>
                <w:bCs/>
              </w:rPr>
              <w:instrText>PAGE</w:instrText>
            </w:r>
            <w:r>
              <w:rPr>
                <w:b/>
                <w:bCs/>
                <w:sz w:val="24"/>
                <w:szCs w:val="24"/>
              </w:rPr>
              <w:fldChar w:fldCharType="separate"/>
            </w:r>
            <w:r w:rsidR="00BD484B">
              <w:rPr>
                <w:b/>
                <w:bCs/>
                <w:noProof/>
              </w:rPr>
              <w:t>23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D484B">
              <w:rPr>
                <w:b/>
                <w:bCs/>
                <w:noProof/>
              </w:rPr>
              <w:t>39</w:t>
            </w:r>
            <w:r>
              <w:rPr>
                <w:b/>
                <w:bCs/>
                <w:sz w:val="24"/>
                <w:szCs w:val="24"/>
              </w:rPr>
              <w:fldChar w:fldCharType="end"/>
            </w:r>
          </w:p>
        </w:sdtContent>
      </w:sdt>
    </w:sdtContent>
  </w:sdt>
  <w:p w:rsidR="0075770E" w:rsidRDefault="0075770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2DC" w:rsidRDefault="004F02DC" w:rsidP="00571BFB">
      <w:r>
        <w:separator/>
      </w:r>
    </w:p>
  </w:footnote>
  <w:footnote w:type="continuationSeparator" w:id="0">
    <w:p w:rsidR="004F02DC" w:rsidRDefault="004F02DC" w:rsidP="00571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70E" w:rsidRDefault="0075770E">
    <w:pPr>
      <w:pStyle w:val="a3"/>
    </w:pPr>
    <w:r>
      <w:rPr>
        <w:rFonts w:hint="eastAsia"/>
      </w:rPr>
      <w:t>北京交通大学威海校区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70E" w:rsidRDefault="0075770E">
    <w:pPr>
      <w:pStyle w:val="a3"/>
    </w:pPr>
    <w:r>
      <w:rPr>
        <w:rFonts w:hint="eastAsia"/>
      </w:rPr>
      <w:t>目录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70E" w:rsidRDefault="0075770E">
    <w:pPr>
      <w:pStyle w:val="a3"/>
    </w:pPr>
    <w:r>
      <w:rPr>
        <w:rFonts w:hint="eastAsia"/>
      </w:rPr>
      <w:t>北京交通大学威海校区</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70E" w:rsidRDefault="0075770E">
    <w:pPr>
      <w:pStyle w:val="a3"/>
    </w:pPr>
    <w:r>
      <w:rPr>
        <w:rFonts w:hint="eastAsia"/>
      </w:rPr>
      <w:t>2020</w:t>
    </w:r>
    <w:r>
      <w:rPr>
        <w:rFonts w:hint="eastAsia"/>
      </w:rPr>
      <w:t>年新学期开学方案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63AE7"/>
    <w:multiLevelType w:val="hybridMultilevel"/>
    <w:tmpl w:val="4FB667A6"/>
    <w:lvl w:ilvl="0" w:tplc="BBB4681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9900D4E"/>
    <w:multiLevelType w:val="hybridMultilevel"/>
    <w:tmpl w:val="33B86D36"/>
    <w:lvl w:ilvl="0" w:tplc="08003404">
      <w:start w:val="1"/>
      <w:numFmt w:val="decimal"/>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25235766"/>
    <w:multiLevelType w:val="hybridMultilevel"/>
    <w:tmpl w:val="758AC2E4"/>
    <w:lvl w:ilvl="0" w:tplc="3664295E">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2CB5CD7"/>
    <w:multiLevelType w:val="hybridMultilevel"/>
    <w:tmpl w:val="31AE63C0"/>
    <w:lvl w:ilvl="0" w:tplc="B58670FE">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nsid w:val="403F7526"/>
    <w:multiLevelType w:val="hybridMultilevel"/>
    <w:tmpl w:val="E2709712"/>
    <w:lvl w:ilvl="0" w:tplc="0409000B">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5">
    <w:nsid w:val="43D32EED"/>
    <w:multiLevelType w:val="hybridMultilevel"/>
    <w:tmpl w:val="FEF21AC2"/>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6">
    <w:nsid w:val="467B1A2D"/>
    <w:multiLevelType w:val="hybridMultilevel"/>
    <w:tmpl w:val="B8A08204"/>
    <w:lvl w:ilvl="0" w:tplc="A65A704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07B3CA5"/>
    <w:multiLevelType w:val="hybridMultilevel"/>
    <w:tmpl w:val="1604E78C"/>
    <w:lvl w:ilvl="0" w:tplc="DA4C33C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5"/>
  </w:num>
  <w:num w:numId="3">
    <w:abstractNumId w:val="3"/>
  </w:num>
  <w:num w:numId="4">
    <w:abstractNumId w:val="4"/>
  </w:num>
  <w:num w:numId="5">
    <w:abstractNumId w:val="2"/>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2A3"/>
    <w:rsid w:val="00015445"/>
    <w:rsid w:val="00017C3C"/>
    <w:rsid w:val="00034B60"/>
    <w:rsid w:val="0005268F"/>
    <w:rsid w:val="00076EDF"/>
    <w:rsid w:val="000861E1"/>
    <w:rsid w:val="000936FE"/>
    <w:rsid w:val="000A4BA0"/>
    <w:rsid w:val="000B13E1"/>
    <w:rsid w:val="000F2688"/>
    <w:rsid w:val="000F5F15"/>
    <w:rsid w:val="0010375A"/>
    <w:rsid w:val="0012365F"/>
    <w:rsid w:val="0013642C"/>
    <w:rsid w:val="00136E1F"/>
    <w:rsid w:val="00137529"/>
    <w:rsid w:val="001406BF"/>
    <w:rsid w:val="001551DA"/>
    <w:rsid w:val="00165F20"/>
    <w:rsid w:val="00171DD2"/>
    <w:rsid w:val="00177FC9"/>
    <w:rsid w:val="00194661"/>
    <w:rsid w:val="001A25B9"/>
    <w:rsid w:val="001A5FE9"/>
    <w:rsid w:val="001C64FD"/>
    <w:rsid w:val="001D6ABB"/>
    <w:rsid w:val="00212009"/>
    <w:rsid w:val="00220B1E"/>
    <w:rsid w:val="00225545"/>
    <w:rsid w:val="0025219E"/>
    <w:rsid w:val="002664C4"/>
    <w:rsid w:val="00283488"/>
    <w:rsid w:val="00287C34"/>
    <w:rsid w:val="00294C7D"/>
    <w:rsid w:val="00296789"/>
    <w:rsid w:val="002A1069"/>
    <w:rsid w:val="002A6CD6"/>
    <w:rsid w:val="002A7851"/>
    <w:rsid w:val="002D69B9"/>
    <w:rsid w:val="003202AA"/>
    <w:rsid w:val="00327D89"/>
    <w:rsid w:val="00335A2E"/>
    <w:rsid w:val="00336958"/>
    <w:rsid w:val="00364851"/>
    <w:rsid w:val="00374093"/>
    <w:rsid w:val="003A0C37"/>
    <w:rsid w:val="003C29BD"/>
    <w:rsid w:val="003C51A0"/>
    <w:rsid w:val="003F6305"/>
    <w:rsid w:val="00460B24"/>
    <w:rsid w:val="004949BB"/>
    <w:rsid w:val="004C6A2B"/>
    <w:rsid w:val="004F02DC"/>
    <w:rsid w:val="00520599"/>
    <w:rsid w:val="005254D5"/>
    <w:rsid w:val="005277C6"/>
    <w:rsid w:val="00532F52"/>
    <w:rsid w:val="00564D1F"/>
    <w:rsid w:val="0056680F"/>
    <w:rsid w:val="00571BFB"/>
    <w:rsid w:val="005C2D78"/>
    <w:rsid w:val="005E5CD9"/>
    <w:rsid w:val="005F1F82"/>
    <w:rsid w:val="00603A7F"/>
    <w:rsid w:val="00610927"/>
    <w:rsid w:val="006309A8"/>
    <w:rsid w:val="00635FF5"/>
    <w:rsid w:val="006A6B92"/>
    <w:rsid w:val="006B5B33"/>
    <w:rsid w:val="006B7897"/>
    <w:rsid w:val="006E2F85"/>
    <w:rsid w:val="00715C44"/>
    <w:rsid w:val="00716AEB"/>
    <w:rsid w:val="0072655F"/>
    <w:rsid w:val="00736369"/>
    <w:rsid w:val="0075770E"/>
    <w:rsid w:val="00775E93"/>
    <w:rsid w:val="00782073"/>
    <w:rsid w:val="007E7018"/>
    <w:rsid w:val="007F0170"/>
    <w:rsid w:val="00802469"/>
    <w:rsid w:val="008439E1"/>
    <w:rsid w:val="00846DD5"/>
    <w:rsid w:val="008521EC"/>
    <w:rsid w:val="008943C6"/>
    <w:rsid w:val="008E0FC0"/>
    <w:rsid w:val="008F28DE"/>
    <w:rsid w:val="00902A95"/>
    <w:rsid w:val="00921F38"/>
    <w:rsid w:val="00933DEF"/>
    <w:rsid w:val="00941C16"/>
    <w:rsid w:val="00945A11"/>
    <w:rsid w:val="00957288"/>
    <w:rsid w:val="00963DA3"/>
    <w:rsid w:val="00993857"/>
    <w:rsid w:val="009A2D78"/>
    <w:rsid w:val="009B3AFA"/>
    <w:rsid w:val="009C06C0"/>
    <w:rsid w:val="009C22F0"/>
    <w:rsid w:val="009C3685"/>
    <w:rsid w:val="009C5C3B"/>
    <w:rsid w:val="009D19E1"/>
    <w:rsid w:val="009D3C5F"/>
    <w:rsid w:val="009D5AA6"/>
    <w:rsid w:val="009F578C"/>
    <w:rsid w:val="00A2509A"/>
    <w:rsid w:val="00A7006D"/>
    <w:rsid w:val="00AB26D3"/>
    <w:rsid w:val="00AE0F53"/>
    <w:rsid w:val="00AF4704"/>
    <w:rsid w:val="00B11E2A"/>
    <w:rsid w:val="00B17372"/>
    <w:rsid w:val="00B202A3"/>
    <w:rsid w:val="00B311D7"/>
    <w:rsid w:val="00B37E55"/>
    <w:rsid w:val="00B4275A"/>
    <w:rsid w:val="00B5692B"/>
    <w:rsid w:val="00B6025C"/>
    <w:rsid w:val="00BB4522"/>
    <w:rsid w:val="00BD3104"/>
    <w:rsid w:val="00BD484B"/>
    <w:rsid w:val="00C377E1"/>
    <w:rsid w:val="00C61653"/>
    <w:rsid w:val="00CD5982"/>
    <w:rsid w:val="00CD60BB"/>
    <w:rsid w:val="00CE2F79"/>
    <w:rsid w:val="00CE3DAE"/>
    <w:rsid w:val="00CF0905"/>
    <w:rsid w:val="00D04980"/>
    <w:rsid w:val="00D27E08"/>
    <w:rsid w:val="00D36346"/>
    <w:rsid w:val="00D46066"/>
    <w:rsid w:val="00D755D5"/>
    <w:rsid w:val="00D91199"/>
    <w:rsid w:val="00DB1B60"/>
    <w:rsid w:val="00DF3349"/>
    <w:rsid w:val="00E26918"/>
    <w:rsid w:val="00E26BAF"/>
    <w:rsid w:val="00E42057"/>
    <w:rsid w:val="00E44B73"/>
    <w:rsid w:val="00E53696"/>
    <w:rsid w:val="00E6077F"/>
    <w:rsid w:val="00E755DB"/>
    <w:rsid w:val="00E825A9"/>
    <w:rsid w:val="00E941E1"/>
    <w:rsid w:val="00EA2236"/>
    <w:rsid w:val="00EB50D2"/>
    <w:rsid w:val="00EB602B"/>
    <w:rsid w:val="00ED0CC1"/>
    <w:rsid w:val="00ED44FC"/>
    <w:rsid w:val="00EF49C0"/>
    <w:rsid w:val="00F14768"/>
    <w:rsid w:val="00F22C35"/>
    <w:rsid w:val="00F33057"/>
    <w:rsid w:val="00F335A2"/>
    <w:rsid w:val="00F368B2"/>
    <w:rsid w:val="00F420CB"/>
    <w:rsid w:val="00F6051F"/>
    <w:rsid w:val="00F6290A"/>
    <w:rsid w:val="00F64139"/>
    <w:rsid w:val="00FC23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C37"/>
    <w:pPr>
      <w:widowControl w:val="0"/>
      <w:jc w:val="both"/>
    </w:pPr>
  </w:style>
  <w:style w:type="paragraph" w:styleId="1">
    <w:name w:val="heading 1"/>
    <w:basedOn w:val="a"/>
    <w:link w:val="1Char"/>
    <w:uiPriority w:val="9"/>
    <w:qFormat/>
    <w:rsid w:val="00336958"/>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37409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551D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71B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71BFB"/>
    <w:rPr>
      <w:sz w:val="18"/>
      <w:szCs w:val="18"/>
    </w:rPr>
  </w:style>
  <w:style w:type="paragraph" w:styleId="a4">
    <w:name w:val="footer"/>
    <w:basedOn w:val="a"/>
    <w:link w:val="Char0"/>
    <w:uiPriority w:val="99"/>
    <w:unhideWhenUsed/>
    <w:rsid w:val="00571BFB"/>
    <w:pPr>
      <w:tabs>
        <w:tab w:val="center" w:pos="4153"/>
        <w:tab w:val="right" w:pos="8306"/>
      </w:tabs>
      <w:snapToGrid w:val="0"/>
      <w:jc w:val="left"/>
    </w:pPr>
    <w:rPr>
      <w:sz w:val="18"/>
      <w:szCs w:val="18"/>
    </w:rPr>
  </w:style>
  <w:style w:type="character" w:customStyle="1" w:styleId="Char0">
    <w:name w:val="页脚 Char"/>
    <w:basedOn w:val="a0"/>
    <w:link w:val="a4"/>
    <w:uiPriority w:val="99"/>
    <w:rsid w:val="00571BFB"/>
    <w:rPr>
      <w:sz w:val="18"/>
      <w:szCs w:val="18"/>
    </w:rPr>
  </w:style>
  <w:style w:type="paragraph" w:styleId="a5">
    <w:name w:val="List Paragraph"/>
    <w:basedOn w:val="a"/>
    <w:uiPriority w:val="34"/>
    <w:qFormat/>
    <w:rsid w:val="00ED0CC1"/>
    <w:pPr>
      <w:ind w:firstLineChars="200" w:firstLine="420"/>
    </w:pPr>
  </w:style>
  <w:style w:type="paragraph" w:styleId="a6">
    <w:name w:val="Balloon Text"/>
    <w:basedOn w:val="a"/>
    <w:link w:val="Char1"/>
    <w:uiPriority w:val="99"/>
    <w:semiHidden/>
    <w:unhideWhenUsed/>
    <w:rsid w:val="00364851"/>
    <w:rPr>
      <w:sz w:val="18"/>
      <w:szCs w:val="18"/>
    </w:rPr>
  </w:style>
  <w:style w:type="character" w:customStyle="1" w:styleId="Char1">
    <w:name w:val="批注框文本 Char"/>
    <w:basedOn w:val="a0"/>
    <w:link w:val="a6"/>
    <w:uiPriority w:val="99"/>
    <w:semiHidden/>
    <w:rsid w:val="00364851"/>
    <w:rPr>
      <w:sz w:val="18"/>
      <w:szCs w:val="18"/>
    </w:rPr>
  </w:style>
  <w:style w:type="paragraph" w:styleId="a7">
    <w:name w:val="Date"/>
    <w:basedOn w:val="a"/>
    <w:next w:val="a"/>
    <w:link w:val="Char2"/>
    <w:uiPriority w:val="99"/>
    <w:semiHidden/>
    <w:unhideWhenUsed/>
    <w:rsid w:val="00137529"/>
    <w:pPr>
      <w:ind w:leftChars="2500" w:left="100"/>
    </w:pPr>
  </w:style>
  <w:style w:type="character" w:customStyle="1" w:styleId="Char2">
    <w:name w:val="日期 Char"/>
    <w:basedOn w:val="a0"/>
    <w:link w:val="a7"/>
    <w:uiPriority w:val="99"/>
    <w:semiHidden/>
    <w:rsid w:val="00137529"/>
  </w:style>
  <w:style w:type="paragraph" w:styleId="a8">
    <w:name w:val="Normal (Web)"/>
    <w:basedOn w:val="a"/>
    <w:uiPriority w:val="99"/>
    <w:semiHidden/>
    <w:unhideWhenUsed/>
    <w:rsid w:val="003C51A0"/>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3C51A0"/>
    <w:rPr>
      <w:b/>
      <w:bCs/>
    </w:rPr>
  </w:style>
  <w:style w:type="character" w:styleId="aa">
    <w:name w:val="Hyperlink"/>
    <w:basedOn w:val="a0"/>
    <w:uiPriority w:val="99"/>
    <w:unhideWhenUsed/>
    <w:rsid w:val="00E26BAF"/>
    <w:rPr>
      <w:color w:val="0000FF"/>
      <w:u w:val="single"/>
    </w:rPr>
  </w:style>
  <w:style w:type="character" w:customStyle="1" w:styleId="1Char">
    <w:name w:val="标题 1 Char"/>
    <w:basedOn w:val="a0"/>
    <w:link w:val="1"/>
    <w:uiPriority w:val="9"/>
    <w:rsid w:val="00336958"/>
    <w:rPr>
      <w:rFonts w:ascii="宋体" w:eastAsia="宋体" w:hAnsi="宋体" w:cs="宋体"/>
      <w:b/>
      <w:bCs/>
      <w:kern w:val="36"/>
      <w:sz w:val="48"/>
      <w:szCs w:val="48"/>
    </w:rPr>
  </w:style>
  <w:style w:type="character" w:customStyle="1" w:styleId="2Char">
    <w:name w:val="标题 2 Char"/>
    <w:basedOn w:val="a0"/>
    <w:link w:val="2"/>
    <w:uiPriority w:val="9"/>
    <w:rsid w:val="00374093"/>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551DA"/>
    <w:rPr>
      <w:b/>
      <w:bCs/>
      <w:sz w:val="32"/>
      <w:szCs w:val="32"/>
    </w:rPr>
  </w:style>
  <w:style w:type="paragraph" w:styleId="TOC">
    <w:name w:val="TOC Heading"/>
    <w:basedOn w:val="1"/>
    <w:next w:val="a"/>
    <w:uiPriority w:val="39"/>
    <w:semiHidden/>
    <w:unhideWhenUsed/>
    <w:qFormat/>
    <w:rsid w:val="00F335A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335A2"/>
  </w:style>
  <w:style w:type="paragraph" w:styleId="20">
    <w:name w:val="toc 2"/>
    <w:basedOn w:val="a"/>
    <w:next w:val="a"/>
    <w:autoRedefine/>
    <w:uiPriority w:val="39"/>
    <w:unhideWhenUsed/>
    <w:rsid w:val="00F335A2"/>
    <w:pPr>
      <w:ind w:leftChars="200" w:left="420"/>
    </w:pPr>
  </w:style>
  <w:style w:type="paragraph" w:styleId="30">
    <w:name w:val="toc 3"/>
    <w:basedOn w:val="a"/>
    <w:next w:val="a"/>
    <w:autoRedefine/>
    <w:uiPriority w:val="39"/>
    <w:unhideWhenUsed/>
    <w:rsid w:val="00F335A2"/>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C37"/>
    <w:pPr>
      <w:widowControl w:val="0"/>
      <w:jc w:val="both"/>
    </w:pPr>
  </w:style>
  <w:style w:type="paragraph" w:styleId="1">
    <w:name w:val="heading 1"/>
    <w:basedOn w:val="a"/>
    <w:link w:val="1Char"/>
    <w:uiPriority w:val="9"/>
    <w:qFormat/>
    <w:rsid w:val="00336958"/>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37409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551D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71B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71BFB"/>
    <w:rPr>
      <w:sz w:val="18"/>
      <w:szCs w:val="18"/>
    </w:rPr>
  </w:style>
  <w:style w:type="paragraph" w:styleId="a4">
    <w:name w:val="footer"/>
    <w:basedOn w:val="a"/>
    <w:link w:val="Char0"/>
    <w:uiPriority w:val="99"/>
    <w:unhideWhenUsed/>
    <w:rsid w:val="00571BFB"/>
    <w:pPr>
      <w:tabs>
        <w:tab w:val="center" w:pos="4153"/>
        <w:tab w:val="right" w:pos="8306"/>
      </w:tabs>
      <w:snapToGrid w:val="0"/>
      <w:jc w:val="left"/>
    </w:pPr>
    <w:rPr>
      <w:sz w:val="18"/>
      <w:szCs w:val="18"/>
    </w:rPr>
  </w:style>
  <w:style w:type="character" w:customStyle="1" w:styleId="Char0">
    <w:name w:val="页脚 Char"/>
    <w:basedOn w:val="a0"/>
    <w:link w:val="a4"/>
    <w:uiPriority w:val="99"/>
    <w:rsid w:val="00571BFB"/>
    <w:rPr>
      <w:sz w:val="18"/>
      <w:szCs w:val="18"/>
    </w:rPr>
  </w:style>
  <w:style w:type="paragraph" w:styleId="a5">
    <w:name w:val="List Paragraph"/>
    <w:basedOn w:val="a"/>
    <w:uiPriority w:val="34"/>
    <w:qFormat/>
    <w:rsid w:val="00ED0CC1"/>
    <w:pPr>
      <w:ind w:firstLineChars="200" w:firstLine="420"/>
    </w:pPr>
  </w:style>
  <w:style w:type="paragraph" w:styleId="a6">
    <w:name w:val="Balloon Text"/>
    <w:basedOn w:val="a"/>
    <w:link w:val="Char1"/>
    <w:uiPriority w:val="99"/>
    <w:semiHidden/>
    <w:unhideWhenUsed/>
    <w:rsid w:val="00364851"/>
    <w:rPr>
      <w:sz w:val="18"/>
      <w:szCs w:val="18"/>
    </w:rPr>
  </w:style>
  <w:style w:type="character" w:customStyle="1" w:styleId="Char1">
    <w:name w:val="批注框文本 Char"/>
    <w:basedOn w:val="a0"/>
    <w:link w:val="a6"/>
    <w:uiPriority w:val="99"/>
    <w:semiHidden/>
    <w:rsid w:val="00364851"/>
    <w:rPr>
      <w:sz w:val="18"/>
      <w:szCs w:val="18"/>
    </w:rPr>
  </w:style>
  <w:style w:type="paragraph" w:styleId="a7">
    <w:name w:val="Date"/>
    <w:basedOn w:val="a"/>
    <w:next w:val="a"/>
    <w:link w:val="Char2"/>
    <w:uiPriority w:val="99"/>
    <w:semiHidden/>
    <w:unhideWhenUsed/>
    <w:rsid w:val="00137529"/>
    <w:pPr>
      <w:ind w:leftChars="2500" w:left="100"/>
    </w:pPr>
  </w:style>
  <w:style w:type="character" w:customStyle="1" w:styleId="Char2">
    <w:name w:val="日期 Char"/>
    <w:basedOn w:val="a0"/>
    <w:link w:val="a7"/>
    <w:uiPriority w:val="99"/>
    <w:semiHidden/>
    <w:rsid w:val="00137529"/>
  </w:style>
  <w:style w:type="paragraph" w:styleId="a8">
    <w:name w:val="Normal (Web)"/>
    <w:basedOn w:val="a"/>
    <w:uiPriority w:val="99"/>
    <w:semiHidden/>
    <w:unhideWhenUsed/>
    <w:rsid w:val="003C51A0"/>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3C51A0"/>
    <w:rPr>
      <w:b/>
      <w:bCs/>
    </w:rPr>
  </w:style>
  <w:style w:type="character" w:styleId="aa">
    <w:name w:val="Hyperlink"/>
    <w:basedOn w:val="a0"/>
    <w:uiPriority w:val="99"/>
    <w:unhideWhenUsed/>
    <w:rsid w:val="00E26BAF"/>
    <w:rPr>
      <w:color w:val="0000FF"/>
      <w:u w:val="single"/>
    </w:rPr>
  </w:style>
  <w:style w:type="character" w:customStyle="1" w:styleId="1Char">
    <w:name w:val="标题 1 Char"/>
    <w:basedOn w:val="a0"/>
    <w:link w:val="1"/>
    <w:uiPriority w:val="9"/>
    <w:rsid w:val="00336958"/>
    <w:rPr>
      <w:rFonts w:ascii="宋体" w:eastAsia="宋体" w:hAnsi="宋体" w:cs="宋体"/>
      <w:b/>
      <w:bCs/>
      <w:kern w:val="36"/>
      <w:sz w:val="48"/>
      <w:szCs w:val="48"/>
    </w:rPr>
  </w:style>
  <w:style w:type="character" w:customStyle="1" w:styleId="2Char">
    <w:name w:val="标题 2 Char"/>
    <w:basedOn w:val="a0"/>
    <w:link w:val="2"/>
    <w:uiPriority w:val="9"/>
    <w:rsid w:val="00374093"/>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551DA"/>
    <w:rPr>
      <w:b/>
      <w:bCs/>
      <w:sz w:val="32"/>
      <w:szCs w:val="32"/>
    </w:rPr>
  </w:style>
  <w:style w:type="paragraph" w:styleId="TOC">
    <w:name w:val="TOC Heading"/>
    <w:basedOn w:val="1"/>
    <w:next w:val="a"/>
    <w:uiPriority w:val="39"/>
    <w:semiHidden/>
    <w:unhideWhenUsed/>
    <w:qFormat/>
    <w:rsid w:val="00F335A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335A2"/>
  </w:style>
  <w:style w:type="paragraph" w:styleId="20">
    <w:name w:val="toc 2"/>
    <w:basedOn w:val="a"/>
    <w:next w:val="a"/>
    <w:autoRedefine/>
    <w:uiPriority w:val="39"/>
    <w:unhideWhenUsed/>
    <w:rsid w:val="00F335A2"/>
    <w:pPr>
      <w:ind w:leftChars="200" w:left="420"/>
    </w:pPr>
  </w:style>
  <w:style w:type="paragraph" w:styleId="30">
    <w:name w:val="toc 3"/>
    <w:basedOn w:val="a"/>
    <w:next w:val="a"/>
    <w:autoRedefine/>
    <w:uiPriority w:val="39"/>
    <w:unhideWhenUsed/>
    <w:rsid w:val="00F335A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900610">
      <w:bodyDiv w:val="1"/>
      <w:marLeft w:val="0"/>
      <w:marRight w:val="0"/>
      <w:marTop w:val="0"/>
      <w:marBottom w:val="0"/>
      <w:divBdr>
        <w:top w:val="none" w:sz="0" w:space="0" w:color="auto"/>
        <w:left w:val="none" w:sz="0" w:space="0" w:color="auto"/>
        <w:bottom w:val="none" w:sz="0" w:space="0" w:color="auto"/>
        <w:right w:val="none" w:sz="0" w:space="0" w:color="auto"/>
      </w:divBdr>
    </w:div>
    <w:div w:id="895628550">
      <w:bodyDiv w:val="1"/>
      <w:marLeft w:val="0"/>
      <w:marRight w:val="0"/>
      <w:marTop w:val="0"/>
      <w:marBottom w:val="0"/>
      <w:divBdr>
        <w:top w:val="none" w:sz="0" w:space="0" w:color="auto"/>
        <w:left w:val="none" w:sz="0" w:space="0" w:color="auto"/>
        <w:bottom w:val="none" w:sz="0" w:space="0" w:color="auto"/>
        <w:right w:val="none" w:sz="0" w:space="0" w:color="auto"/>
      </w:divBdr>
    </w:div>
    <w:div w:id="996374455">
      <w:bodyDiv w:val="1"/>
      <w:marLeft w:val="0"/>
      <w:marRight w:val="0"/>
      <w:marTop w:val="0"/>
      <w:marBottom w:val="0"/>
      <w:divBdr>
        <w:top w:val="none" w:sz="0" w:space="0" w:color="auto"/>
        <w:left w:val="none" w:sz="0" w:space="0" w:color="auto"/>
        <w:bottom w:val="none" w:sz="0" w:space="0" w:color="auto"/>
        <w:right w:val="none" w:sz="0" w:space="0" w:color="auto"/>
      </w:divBdr>
    </w:div>
    <w:div w:id="1642077183">
      <w:bodyDiv w:val="1"/>
      <w:marLeft w:val="0"/>
      <w:marRight w:val="0"/>
      <w:marTop w:val="0"/>
      <w:marBottom w:val="0"/>
      <w:divBdr>
        <w:top w:val="none" w:sz="0" w:space="0" w:color="auto"/>
        <w:left w:val="none" w:sz="0" w:space="0" w:color="auto"/>
        <w:bottom w:val="none" w:sz="0" w:space="0" w:color="auto"/>
        <w:right w:val="none" w:sz="0" w:space="0" w:color="auto"/>
      </w:divBdr>
      <w:divsChild>
        <w:div w:id="1994798356">
          <w:marLeft w:val="0"/>
          <w:marRight w:val="0"/>
          <w:marTop w:val="180"/>
          <w:marBottom w:val="300"/>
          <w:divBdr>
            <w:top w:val="none" w:sz="0" w:space="0" w:color="auto"/>
            <w:left w:val="none" w:sz="0" w:space="0" w:color="auto"/>
            <w:bottom w:val="none" w:sz="0" w:space="0" w:color="auto"/>
            <w:right w:val="none" w:sz="0" w:space="0" w:color="auto"/>
          </w:divBdr>
        </w:div>
        <w:div w:id="489639550">
          <w:marLeft w:val="0"/>
          <w:marRight w:val="0"/>
          <w:marTop w:val="0"/>
          <w:marBottom w:val="360"/>
          <w:divBdr>
            <w:top w:val="none" w:sz="0" w:space="0" w:color="auto"/>
            <w:left w:val="none" w:sz="0" w:space="0" w:color="auto"/>
            <w:bottom w:val="none" w:sz="0" w:space="0" w:color="auto"/>
            <w:right w:val="none" w:sz="0" w:space="0" w:color="auto"/>
          </w:divBdr>
          <w:divsChild>
            <w:div w:id="1312640103">
              <w:marLeft w:val="0"/>
              <w:marRight w:val="0"/>
              <w:marTop w:val="0"/>
              <w:marBottom w:val="0"/>
              <w:divBdr>
                <w:top w:val="none" w:sz="0" w:space="0" w:color="auto"/>
                <w:left w:val="none" w:sz="0" w:space="0" w:color="auto"/>
                <w:bottom w:val="none" w:sz="0" w:space="0" w:color="auto"/>
                <w:right w:val="none" w:sz="0" w:space="0" w:color="auto"/>
              </w:divBdr>
              <w:divsChild>
                <w:div w:id="1179928884">
                  <w:marLeft w:val="0"/>
                  <w:marRight w:val="0"/>
                  <w:marTop w:val="0"/>
                  <w:marBottom w:val="0"/>
                  <w:divBdr>
                    <w:top w:val="none" w:sz="0" w:space="0" w:color="auto"/>
                    <w:left w:val="none" w:sz="0" w:space="0" w:color="auto"/>
                    <w:bottom w:val="none" w:sz="0" w:space="0" w:color="auto"/>
                    <w:right w:val="none" w:sz="0" w:space="0" w:color="auto"/>
                  </w:divBdr>
                </w:div>
                <w:div w:id="2123844982">
                  <w:marLeft w:val="0"/>
                  <w:marRight w:val="0"/>
                  <w:marTop w:val="0"/>
                  <w:marBottom w:val="0"/>
                  <w:divBdr>
                    <w:top w:val="none" w:sz="0" w:space="0" w:color="auto"/>
                    <w:left w:val="none" w:sz="0" w:space="0" w:color="auto"/>
                    <w:bottom w:val="none" w:sz="0" w:space="0" w:color="auto"/>
                    <w:right w:val="none" w:sz="0" w:space="0" w:color="auto"/>
                  </w:divBdr>
                </w:div>
                <w:div w:id="1255943115">
                  <w:marLeft w:val="0"/>
                  <w:marRight w:val="0"/>
                  <w:marTop w:val="0"/>
                  <w:marBottom w:val="0"/>
                  <w:divBdr>
                    <w:top w:val="none" w:sz="0" w:space="0" w:color="auto"/>
                    <w:left w:val="none" w:sz="0" w:space="0" w:color="auto"/>
                    <w:bottom w:val="none" w:sz="0" w:space="0" w:color="auto"/>
                    <w:right w:val="none" w:sz="0" w:space="0" w:color="auto"/>
                  </w:divBdr>
                </w:div>
                <w:div w:id="439762240">
                  <w:marLeft w:val="0"/>
                  <w:marRight w:val="0"/>
                  <w:marTop w:val="0"/>
                  <w:marBottom w:val="0"/>
                  <w:divBdr>
                    <w:top w:val="none" w:sz="0" w:space="0" w:color="auto"/>
                    <w:left w:val="none" w:sz="0" w:space="0" w:color="auto"/>
                    <w:bottom w:val="none" w:sz="0" w:space="0" w:color="auto"/>
                    <w:right w:val="none" w:sz="0" w:space="0" w:color="auto"/>
                  </w:divBdr>
                </w:div>
                <w:div w:id="1569657631">
                  <w:marLeft w:val="0"/>
                  <w:marRight w:val="0"/>
                  <w:marTop w:val="0"/>
                  <w:marBottom w:val="0"/>
                  <w:divBdr>
                    <w:top w:val="none" w:sz="0" w:space="0" w:color="auto"/>
                    <w:left w:val="none" w:sz="0" w:space="0" w:color="auto"/>
                    <w:bottom w:val="none" w:sz="0" w:space="0" w:color="auto"/>
                    <w:right w:val="none" w:sz="0" w:space="0" w:color="auto"/>
                  </w:divBdr>
                </w:div>
                <w:div w:id="696663499">
                  <w:marLeft w:val="0"/>
                  <w:marRight w:val="0"/>
                  <w:marTop w:val="0"/>
                  <w:marBottom w:val="0"/>
                  <w:divBdr>
                    <w:top w:val="none" w:sz="0" w:space="0" w:color="auto"/>
                    <w:left w:val="none" w:sz="0" w:space="0" w:color="auto"/>
                    <w:bottom w:val="none" w:sz="0" w:space="0" w:color="auto"/>
                    <w:right w:val="none" w:sz="0" w:space="0" w:color="auto"/>
                  </w:divBdr>
                </w:div>
                <w:div w:id="545801030">
                  <w:marLeft w:val="0"/>
                  <w:marRight w:val="0"/>
                  <w:marTop w:val="0"/>
                  <w:marBottom w:val="0"/>
                  <w:divBdr>
                    <w:top w:val="none" w:sz="0" w:space="0" w:color="auto"/>
                    <w:left w:val="none" w:sz="0" w:space="0" w:color="auto"/>
                    <w:bottom w:val="none" w:sz="0" w:space="0" w:color="auto"/>
                    <w:right w:val="none" w:sz="0" w:space="0" w:color="auto"/>
                  </w:divBdr>
                </w:div>
                <w:div w:id="1584682141">
                  <w:marLeft w:val="0"/>
                  <w:marRight w:val="0"/>
                  <w:marTop w:val="0"/>
                  <w:marBottom w:val="0"/>
                  <w:divBdr>
                    <w:top w:val="none" w:sz="0" w:space="0" w:color="auto"/>
                    <w:left w:val="none" w:sz="0" w:space="0" w:color="auto"/>
                    <w:bottom w:val="none" w:sz="0" w:space="0" w:color="auto"/>
                    <w:right w:val="none" w:sz="0" w:space="0" w:color="auto"/>
                  </w:divBdr>
                </w:div>
                <w:div w:id="8017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591AA-4965-4A2D-AD29-79672EF21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2115</Words>
  <Characters>12056</Characters>
  <Application>Microsoft Office Word</Application>
  <DocSecurity>0</DocSecurity>
  <Lines>100</Lines>
  <Paragraphs>28</Paragraphs>
  <ScaleCrop>false</ScaleCrop>
  <Company>Microsoft</Company>
  <LinksUpToDate>false</LinksUpToDate>
  <CharactersWithSpaces>14143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刘广志</dc:creator>
  <cp:lastModifiedBy>刘广志</cp:lastModifiedBy>
  <cp:revision>2</cp:revision>
  <cp:lastPrinted>2020-03-10T06:01:00Z</cp:lastPrinted>
  <dcterms:created xsi:type="dcterms:W3CDTF">2020-03-18T09:41:00Z</dcterms:created>
  <dcterms:modified xsi:type="dcterms:W3CDTF">2020-03-18T09:41:00Z</dcterms:modified>
</cp:coreProperties>
</file>