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附件一：</w:t>
      </w:r>
    </w:p>
    <w:p>
      <w:pPr>
        <w:spacing w:after="312" w:afterLines="100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报价一览表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2268"/>
        <w:gridCol w:w="1918"/>
        <w:gridCol w:w="1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ascii="宋体" w:hAnsi="宋体" w:cs="Arial"/>
                <w:bCs/>
                <w:sz w:val="24"/>
              </w:rPr>
              <w:t>项目名称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拟承租</w:t>
            </w:r>
            <w:r>
              <w:rPr>
                <w:rFonts w:ascii="宋体" w:hAnsi="宋体" w:cs="Arial"/>
                <w:bCs/>
                <w:sz w:val="24"/>
              </w:rPr>
              <w:t>报价</w:t>
            </w:r>
          </w:p>
          <w:p>
            <w:pPr>
              <w:spacing w:line="400" w:lineRule="exact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（元</w:t>
            </w:r>
            <w:r>
              <w:rPr>
                <w:rFonts w:ascii="宋体" w:hAnsi="宋体" w:cs="Arial"/>
                <w:bCs/>
                <w:sz w:val="24"/>
              </w:rPr>
              <w:t>/平方米/日）</w:t>
            </w: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拟承租期限</w:t>
            </w:r>
          </w:p>
          <w:p>
            <w:pPr>
              <w:spacing w:line="400" w:lineRule="exact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（年）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918" w:type="dxa"/>
          </w:tcPr>
          <w:p>
            <w:pPr>
              <w:spacing w:line="400" w:lineRule="exact"/>
              <w:rPr>
                <w:rFonts w:ascii="宋体" w:hAnsi="宋体" w:cs="Arial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ascii="宋体" w:hAnsi="宋体" w:cs="Arial"/>
                <w:bCs/>
                <w:sz w:val="24"/>
              </w:rPr>
            </w:pPr>
          </w:p>
        </w:tc>
      </w:tr>
    </w:tbl>
    <w:p>
      <w:pPr>
        <w:spacing w:line="400" w:lineRule="exact"/>
        <w:rPr>
          <w:rFonts w:ascii="宋体" w:hAnsi="宋体" w:cs="Arial"/>
          <w:b/>
          <w:sz w:val="24"/>
        </w:rPr>
      </w:pPr>
      <w:r>
        <w:rPr>
          <w:rFonts w:ascii="宋体" w:hAnsi="宋体" w:cs="Arial"/>
          <w:b/>
          <w:sz w:val="24"/>
        </w:rPr>
        <w:t>填写说明：</w:t>
      </w:r>
    </w:p>
    <w:p>
      <w:pPr>
        <w:spacing w:line="400" w:lineRule="exact"/>
        <w:ind w:firstLine="480" w:firstLineChars="200"/>
        <w:rPr>
          <w:rFonts w:ascii="宋体" w:hAnsi="宋体" w:cs="Arial"/>
          <w:bCs/>
          <w:sz w:val="24"/>
        </w:rPr>
      </w:pPr>
      <w:r>
        <w:rPr>
          <w:rFonts w:ascii="宋体" w:hAnsi="宋体" w:cs="Arial"/>
          <w:bCs/>
          <w:sz w:val="24"/>
        </w:rPr>
        <w:t>1.</w:t>
      </w:r>
      <w:r>
        <w:rPr>
          <w:rFonts w:hint="eastAsia" w:ascii="宋体" w:hAnsi="宋体" w:cs="Arial"/>
          <w:bCs/>
          <w:sz w:val="24"/>
        </w:rPr>
        <w:t>拟承租报价一栏只需填写日租金（即每平米每日的价格），无需填写年租金；（报价须不低于招租底价，否则视为无效报价）</w:t>
      </w:r>
    </w:p>
    <w:p>
      <w:pPr>
        <w:spacing w:line="400" w:lineRule="exact"/>
        <w:rPr>
          <w:rFonts w:ascii="宋体" w:hAnsi="宋体" w:cs="Arial"/>
          <w:sz w:val="24"/>
        </w:rPr>
      </w:pPr>
    </w:p>
    <w:p>
      <w:pPr>
        <w:spacing w:line="400" w:lineRule="exact"/>
        <w:rPr>
          <w:rFonts w:ascii="宋体" w:hAnsi="宋体" w:cs="Arial"/>
          <w:sz w:val="24"/>
        </w:rPr>
      </w:pPr>
    </w:p>
    <w:p>
      <w:pPr>
        <w:spacing w:line="400" w:lineRule="exact"/>
        <w:rPr>
          <w:rFonts w:ascii="宋体" w:hAnsi="宋体" w:cs="Arial"/>
          <w:sz w:val="24"/>
        </w:rPr>
      </w:pPr>
    </w:p>
    <w:p>
      <w:pPr>
        <w:spacing w:after="312" w:afterLines="100"/>
        <w:ind w:firstLine="720" w:firstLineChars="300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单位</w:t>
      </w:r>
      <w:r>
        <w:rPr>
          <w:rFonts w:ascii="宋体" w:hAnsi="宋体" w:cs="Arial"/>
          <w:sz w:val="24"/>
        </w:rPr>
        <w:t xml:space="preserve">名称（并加盖公章）： </w:t>
      </w:r>
    </w:p>
    <w:p>
      <w:pPr>
        <w:spacing w:after="312" w:afterLines="100"/>
        <w:ind w:firstLine="720" w:firstLineChars="300"/>
        <w:rPr>
          <w:rFonts w:ascii="宋体" w:hAnsi="宋体" w:cs="Arial"/>
          <w:sz w:val="24"/>
        </w:rPr>
      </w:pPr>
    </w:p>
    <w:p>
      <w:pPr>
        <w:ind w:firstLine="720" w:firstLineChars="30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 xml:space="preserve">                            </w:t>
      </w:r>
    </w:p>
    <w:p>
      <w:pPr>
        <w:spacing w:after="312" w:afterLines="100"/>
        <w:ind w:firstLine="720" w:firstLineChars="30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 xml:space="preserve">法定代表人或其授权委托人： </w:t>
      </w:r>
      <w:r>
        <w:rPr>
          <w:rFonts w:hint="eastAsia" w:ascii="宋体" w:hAnsi="宋体" w:cs="Arial"/>
          <w:sz w:val="24"/>
        </w:rPr>
        <w:t xml:space="preserve">       </w:t>
      </w:r>
    </w:p>
    <w:p>
      <w:pPr>
        <w:spacing w:after="312" w:afterLines="100"/>
        <w:ind w:firstLine="480" w:firstLineChars="20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 xml:space="preserve">（法定代表人可签字或加盖名章，授权委托人必须签字） </w:t>
      </w:r>
    </w:p>
    <w:p>
      <w:pPr>
        <w:ind w:firstLine="720" w:firstLineChars="300"/>
        <w:rPr>
          <w:rFonts w:ascii="宋体" w:hAnsi="宋体" w:cs="Arial"/>
          <w:sz w:val="24"/>
        </w:rPr>
      </w:pPr>
    </w:p>
    <w:p>
      <w:pPr>
        <w:ind w:firstLine="3120" w:firstLineChars="1300"/>
        <w:rPr>
          <w:rFonts w:ascii="宋体" w:hAnsi="宋体" w:cs="Arial"/>
          <w:sz w:val="24"/>
        </w:rPr>
      </w:pPr>
    </w:p>
    <w:p>
      <w:pPr>
        <w:ind w:firstLine="3120" w:firstLineChars="1300"/>
        <w:rPr>
          <w:rFonts w:ascii="宋体" w:hAnsi="宋体" w:cs="Arial"/>
          <w:sz w:val="24"/>
        </w:rPr>
      </w:pPr>
    </w:p>
    <w:p>
      <w:pPr>
        <w:ind w:firstLine="3120" w:firstLineChars="1300"/>
        <w:rPr>
          <w:rFonts w:ascii="宋体" w:hAnsi="宋体" w:cs="Arial"/>
          <w:sz w:val="24"/>
        </w:rPr>
      </w:pPr>
      <w:r>
        <w:rPr>
          <w:rFonts w:ascii="宋体" w:hAnsi="宋体" w:cs="Arial"/>
          <w:sz w:val="24"/>
        </w:rPr>
        <w:t>签署日期：          年      月      日</w:t>
      </w:r>
    </w:p>
    <w:p/>
    <w:p>
      <w:pPr>
        <w:pStyle w:val="4"/>
        <w:widowControl/>
        <w:shd w:val="clear" w:color="auto" w:fill="FFFFFF"/>
        <w:spacing w:beforeAutospacing="0" w:afterAutospacing="0" w:line="510" w:lineRule="atLeast"/>
        <w:ind w:firstLine="600"/>
        <w:rPr>
          <w:rFonts w:ascii="仿宋" w:hAnsi="仿宋" w:eastAsia="仿宋" w:cs="仿宋"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510" w:lineRule="atLeast"/>
        <w:ind w:firstLine="600"/>
        <w:rPr>
          <w:rFonts w:ascii="仿宋" w:hAnsi="仿宋" w:eastAsia="仿宋" w:cs="仿宋"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510" w:lineRule="atLeast"/>
        <w:ind w:firstLine="600"/>
        <w:rPr>
          <w:rFonts w:ascii="仿宋" w:hAnsi="仿宋" w:eastAsia="仿宋" w:cs="仿宋"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510" w:lineRule="atLeast"/>
        <w:ind w:firstLine="600"/>
        <w:rPr>
          <w:rFonts w:ascii="仿宋" w:hAnsi="仿宋" w:eastAsia="仿宋" w:cs="仿宋"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510" w:lineRule="atLeast"/>
        <w:ind w:firstLine="600"/>
        <w:rPr>
          <w:rFonts w:ascii="仿宋" w:hAnsi="仿宋" w:eastAsia="仿宋" w:cs="仿宋"/>
          <w:color w:val="000000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B6BB0"/>
    <w:rsid w:val="39893778"/>
    <w:rsid w:val="4EFB7C21"/>
    <w:rsid w:val="74EB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83" w:beforeLines="0" w:beforeAutospacing="0" w:after="10" w:afterLines="0" w:afterAutospacing="0" w:line="360" w:lineRule="auto"/>
      <w:outlineLvl w:val="0"/>
    </w:pPr>
    <w:rPr>
      <w:rFonts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after="10" w:line="360" w:lineRule="auto"/>
      <w:outlineLvl w:val="1"/>
    </w:pPr>
    <w:rPr>
      <w:rFonts w:eastAsia="仿宋" w:asciiTheme="majorAscii" w:hAnsiTheme="majorAscii" w:cstheme="majorBid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2021-09-30T08:16:00Z</dcterms:created>
  <dc:creator>Jocelyn、</dc:creator>
  <cp:lastModifiedBy>Jocelyn、</cp:lastModifiedBy>
  <dcterms:modified xsi:type="dcterms:W3CDTF">2021-09-30T08:16:15Z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B718A0A501EA425089D4DB72C4DEE7F8</vt:lpwstr>
  </property>
</Properties>
</file>